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250" w14:textId="77777777" w:rsidR="00CC5D98" w:rsidRDefault="00CC5D98">
      <w:pPr>
        <w:spacing w:line="300" w:lineRule="exact"/>
        <w:ind w:left="0"/>
        <w:rPr>
          <w:sz w:val="24"/>
        </w:rPr>
        <w:sectPr w:rsidR="00CC5D98">
          <w:headerReference w:type="default"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FE06CF" w14:paraId="27A0D252" w14:textId="77777777" w:rsidTr="00B14022">
        <w:trPr>
          <w:trHeight w:hRule="exact" w:val="174"/>
        </w:trPr>
        <w:tc>
          <w:tcPr>
            <w:tcW w:w="2271" w:type="dxa"/>
            <w:shd w:val="clear" w:color="auto" w:fill="auto"/>
          </w:tcPr>
          <w:p w14:paraId="27A0D251" w14:textId="6B3FB039" w:rsidR="00CC5D98" w:rsidRPr="00FE06CF" w:rsidRDefault="00B32BFE" w:rsidP="00B32BFE">
            <w:pPr>
              <w:pStyle w:val="E-Datum"/>
              <w:framePr w:wrap="auto" w:vAnchor="margin" w:hAnchor="text" w:xAlign="left" w:yAlign="inline"/>
              <w:suppressOverlap w:val="0"/>
              <w:rPr>
                <w:lang w:val="en-US"/>
              </w:rPr>
            </w:pPr>
            <w:r>
              <w:rPr>
                <w:lang w:val="en-US"/>
              </w:rPr>
              <w:t xml:space="preserve">February </w:t>
            </w:r>
            <w:r w:rsidR="000C074F" w:rsidRPr="00AA6090">
              <w:rPr>
                <w:lang w:val="en-US"/>
              </w:rPr>
              <w:t>16</w:t>
            </w:r>
            <w:r>
              <w:rPr>
                <w:lang w:val="en-US"/>
              </w:rPr>
              <w:t>,</w:t>
            </w:r>
            <w:r w:rsidR="00A5161D" w:rsidRPr="00AA6090">
              <w:rPr>
                <w:lang w:val="en-US"/>
              </w:rPr>
              <w:t xml:space="preserve"> 2015</w:t>
            </w:r>
          </w:p>
        </w:tc>
      </w:tr>
      <w:tr w:rsidR="00CC5D98" w:rsidRPr="00FE06CF" w14:paraId="27A0D254" w14:textId="77777777" w:rsidTr="00B14022">
        <w:trPr>
          <w:trHeight w:hRule="exact" w:val="304"/>
        </w:trPr>
        <w:tc>
          <w:tcPr>
            <w:tcW w:w="2271" w:type="dxa"/>
            <w:shd w:val="clear" w:color="auto" w:fill="auto"/>
          </w:tcPr>
          <w:p w14:paraId="27A0D253" w14:textId="77777777" w:rsidR="00CC5D98" w:rsidRPr="00FE06CF" w:rsidRDefault="00CC5D98">
            <w:pPr>
              <w:spacing w:line="180" w:lineRule="exact"/>
              <w:ind w:left="0"/>
              <w:rPr>
                <w:lang w:val="en-US"/>
              </w:rPr>
            </w:pPr>
          </w:p>
        </w:tc>
      </w:tr>
      <w:tr w:rsidR="00CC5D98" w:rsidRPr="00B32BFE" w14:paraId="27A0D25B" w14:textId="77777777" w:rsidTr="00B14022">
        <w:trPr>
          <w:trHeight w:hRule="exact" w:val="1222"/>
        </w:trPr>
        <w:tc>
          <w:tcPr>
            <w:tcW w:w="2271" w:type="dxa"/>
            <w:shd w:val="clear" w:color="auto" w:fill="auto"/>
          </w:tcPr>
          <w:p w14:paraId="27A0D255" w14:textId="77777777" w:rsidR="00A5161D" w:rsidRDefault="00A5161D" w:rsidP="00A5161D">
            <w:pPr>
              <w:spacing w:line="180" w:lineRule="exact"/>
              <w:ind w:left="0"/>
              <w:rPr>
                <w:b/>
                <w:sz w:val="13"/>
                <w:szCs w:val="13"/>
                <w:lang w:val="en-US"/>
              </w:rPr>
            </w:pPr>
            <w:r w:rsidRPr="00A5161D">
              <w:rPr>
                <w:b/>
                <w:sz w:val="13"/>
                <w:szCs w:val="13"/>
                <w:lang w:val="en-US"/>
              </w:rPr>
              <w:t xml:space="preserve">Contact person specialized press </w:t>
            </w:r>
          </w:p>
          <w:p w14:paraId="27A0D256" w14:textId="77777777" w:rsidR="00A5161D" w:rsidRPr="005D1599" w:rsidRDefault="00FE06CF" w:rsidP="00A5161D">
            <w:pPr>
              <w:spacing w:line="180" w:lineRule="exact"/>
              <w:ind w:left="0"/>
              <w:rPr>
                <w:sz w:val="13"/>
                <w:szCs w:val="13"/>
                <w:lang w:val="en-US"/>
              </w:rPr>
            </w:pPr>
            <w:r>
              <w:rPr>
                <w:b/>
                <w:sz w:val="13"/>
                <w:szCs w:val="13"/>
                <w:lang w:val="en-US"/>
              </w:rPr>
              <w:t xml:space="preserve">Simone </w:t>
            </w:r>
            <w:proofErr w:type="spellStart"/>
            <w:r>
              <w:rPr>
                <w:b/>
                <w:sz w:val="13"/>
                <w:szCs w:val="13"/>
                <w:lang w:val="en-US"/>
              </w:rPr>
              <w:t>Herrwerth</w:t>
            </w:r>
            <w:proofErr w:type="spellEnd"/>
          </w:p>
          <w:p w14:paraId="27A0D257" w14:textId="6032AE07" w:rsidR="00A5161D" w:rsidRPr="002C20C8" w:rsidRDefault="00AA6090" w:rsidP="00A5161D">
            <w:pPr>
              <w:spacing w:line="180" w:lineRule="exact"/>
              <w:ind w:left="0"/>
              <w:rPr>
                <w:sz w:val="13"/>
                <w:szCs w:val="13"/>
                <w:lang w:val="pt-BR"/>
              </w:rPr>
            </w:pPr>
            <w:r>
              <w:rPr>
                <w:sz w:val="13"/>
                <w:szCs w:val="13"/>
                <w:lang w:val="pt-BR"/>
              </w:rPr>
              <w:t xml:space="preserve">Communication </w:t>
            </w:r>
            <w:r w:rsidR="00EE57B0" w:rsidRPr="002C20C8">
              <w:rPr>
                <w:sz w:val="13"/>
                <w:szCs w:val="13"/>
                <w:lang w:val="pt-BR"/>
              </w:rPr>
              <w:t xml:space="preserve">Active </w:t>
            </w:r>
            <w:proofErr w:type="spellStart"/>
            <w:r w:rsidR="00EE57B0" w:rsidRPr="002C20C8">
              <w:rPr>
                <w:sz w:val="13"/>
                <w:szCs w:val="13"/>
                <w:lang w:val="pt-BR"/>
              </w:rPr>
              <w:t>Oxygens</w:t>
            </w:r>
            <w:proofErr w:type="spellEnd"/>
          </w:p>
          <w:p w14:paraId="27A0D258" w14:textId="028FB86B" w:rsidR="00B92E69" w:rsidRPr="002C20C8" w:rsidRDefault="005955EF" w:rsidP="00B92E69">
            <w:pPr>
              <w:spacing w:line="180" w:lineRule="exact"/>
              <w:ind w:left="0"/>
              <w:rPr>
                <w:sz w:val="13"/>
                <w:szCs w:val="13"/>
                <w:lang w:val="pt-BR"/>
              </w:rPr>
            </w:pPr>
            <w:r>
              <w:rPr>
                <w:sz w:val="13"/>
                <w:szCs w:val="13"/>
                <w:lang w:val="pt-BR"/>
              </w:rPr>
              <w:t>Phone</w:t>
            </w:r>
            <w:r w:rsidR="00B92E69" w:rsidRPr="002C20C8">
              <w:rPr>
                <w:sz w:val="13"/>
                <w:szCs w:val="13"/>
                <w:lang w:val="pt-BR"/>
              </w:rPr>
              <w:t xml:space="preserve"> +49 6181 59-13</w:t>
            </w:r>
            <w:r w:rsidR="00FE06CF" w:rsidRPr="002C20C8">
              <w:rPr>
                <w:sz w:val="13"/>
                <w:szCs w:val="13"/>
                <w:lang w:val="pt-BR"/>
              </w:rPr>
              <w:t>622</w:t>
            </w:r>
          </w:p>
          <w:p w14:paraId="27A0D259" w14:textId="77777777" w:rsidR="00B92E69" w:rsidRPr="002C20C8" w:rsidRDefault="00B92E69" w:rsidP="00B92E69">
            <w:pPr>
              <w:spacing w:line="180" w:lineRule="exact"/>
              <w:ind w:left="0"/>
              <w:rPr>
                <w:sz w:val="13"/>
                <w:szCs w:val="13"/>
                <w:lang w:val="pt-BR"/>
              </w:rPr>
            </w:pPr>
            <w:r w:rsidRPr="002C20C8">
              <w:rPr>
                <w:sz w:val="13"/>
                <w:szCs w:val="13"/>
                <w:lang w:val="pt-BR"/>
              </w:rPr>
              <w:t>Fax +49 6181 59-713</w:t>
            </w:r>
            <w:r w:rsidR="00FE06CF" w:rsidRPr="002C20C8">
              <w:rPr>
                <w:sz w:val="13"/>
                <w:szCs w:val="13"/>
                <w:lang w:val="pt-BR"/>
              </w:rPr>
              <w:t>622</w:t>
            </w:r>
          </w:p>
          <w:p w14:paraId="6CD23F50" w14:textId="388AC2B8" w:rsidR="000D2881" w:rsidRDefault="009000DF" w:rsidP="00FE06CF">
            <w:pPr>
              <w:pStyle w:val="M10"/>
              <w:framePr w:wrap="auto" w:vAnchor="margin" w:hAnchor="text" w:xAlign="left" w:yAlign="inline"/>
              <w:suppressOverlap w:val="0"/>
              <w:rPr>
                <w:szCs w:val="13"/>
                <w:lang w:val="pt-BR"/>
              </w:rPr>
            </w:pPr>
            <w:hyperlink r:id="rId14" w:history="1">
              <w:r w:rsidR="000D2881" w:rsidRPr="00E85BDA">
                <w:rPr>
                  <w:rStyle w:val="Hyperlink"/>
                  <w:szCs w:val="13"/>
                  <w:lang w:val="pt-BR"/>
                </w:rPr>
                <w:t>simone.herrwerth@evonik.com</w:t>
              </w:r>
            </w:hyperlink>
          </w:p>
          <w:p w14:paraId="27A0D25A" w14:textId="77777777" w:rsidR="000D2881" w:rsidRDefault="000D2881" w:rsidP="00FE06CF">
            <w:pPr>
              <w:pStyle w:val="M10"/>
              <w:framePr w:wrap="auto" w:vAnchor="margin" w:hAnchor="text" w:xAlign="left" w:yAlign="inline"/>
              <w:suppressOverlap w:val="0"/>
            </w:pPr>
          </w:p>
        </w:tc>
      </w:tr>
      <w:tr w:rsidR="00CC5D98" w:rsidRPr="00B32BFE" w14:paraId="27A0D25E" w14:textId="77777777" w:rsidTr="00B14022">
        <w:trPr>
          <w:trHeight w:val="2609"/>
        </w:trPr>
        <w:tc>
          <w:tcPr>
            <w:tcW w:w="2271" w:type="dxa"/>
            <w:shd w:val="clear" w:color="auto" w:fill="auto"/>
          </w:tcPr>
          <w:p w14:paraId="2C771879" w14:textId="77777777" w:rsidR="00E12645" w:rsidRDefault="00E12645">
            <w:pPr>
              <w:pStyle w:val="M12"/>
              <w:framePr w:wrap="auto" w:vAnchor="margin" w:hAnchor="text" w:xAlign="left" w:yAlign="inline"/>
              <w:suppressOverlap w:val="0"/>
              <w:rPr>
                <w:lang w:val="pt-BR"/>
              </w:rPr>
            </w:pPr>
          </w:p>
          <w:p w14:paraId="27A0D25D" w14:textId="25661990" w:rsidR="00E12645" w:rsidRPr="00E12645" w:rsidRDefault="00E12645">
            <w:pPr>
              <w:pStyle w:val="M12"/>
              <w:framePr w:wrap="auto" w:vAnchor="margin" w:hAnchor="text" w:xAlign="left" w:yAlign="inline"/>
              <w:suppressOverlap w:val="0"/>
              <w:rPr>
                <w:lang w:val="pt-BR"/>
              </w:rPr>
            </w:pPr>
          </w:p>
        </w:tc>
      </w:tr>
      <w:tr w:rsidR="00CC5D98" w:rsidRPr="00EE57B0" w14:paraId="27A0D278" w14:textId="77777777" w:rsidTr="00B14022">
        <w:trPr>
          <w:trHeight w:hRule="exact" w:val="7880"/>
        </w:trPr>
        <w:tc>
          <w:tcPr>
            <w:tcW w:w="2271" w:type="dxa"/>
            <w:shd w:val="clear" w:color="auto" w:fill="auto"/>
            <w:vAlign w:val="bottom"/>
          </w:tcPr>
          <w:p w14:paraId="27A0D25F" w14:textId="77777777" w:rsidR="00CC5D98" w:rsidRPr="002C20C8" w:rsidRDefault="00CC5D98">
            <w:pPr>
              <w:pStyle w:val="Marginalie"/>
              <w:framePr w:w="0" w:hSpace="0" w:wrap="auto" w:vAnchor="margin" w:hAnchor="text" w:xAlign="left" w:yAlign="inline"/>
              <w:rPr>
                <w:b/>
                <w:lang w:val="pt-BR"/>
              </w:rPr>
            </w:pPr>
          </w:p>
          <w:p w14:paraId="27A0D260" w14:textId="77777777" w:rsidR="00B14022" w:rsidRPr="002C20C8" w:rsidRDefault="00B14022">
            <w:pPr>
              <w:pStyle w:val="V1"/>
              <w:framePr w:wrap="auto" w:vAnchor="margin" w:hAnchor="text" w:xAlign="left" w:yAlign="inline"/>
              <w:suppressOverlap w:val="0"/>
              <w:rPr>
                <w:lang w:val="pt-BR"/>
              </w:rPr>
            </w:pPr>
          </w:p>
          <w:p w14:paraId="27A0D261" w14:textId="77777777" w:rsidR="00B14022" w:rsidRPr="002C20C8" w:rsidRDefault="00B14022">
            <w:pPr>
              <w:pStyle w:val="V1"/>
              <w:framePr w:wrap="auto" w:vAnchor="margin" w:hAnchor="text" w:xAlign="left" w:yAlign="inline"/>
              <w:suppressOverlap w:val="0"/>
              <w:rPr>
                <w:lang w:val="pt-BR"/>
              </w:rPr>
            </w:pPr>
          </w:p>
          <w:p w14:paraId="27A0D262" w14:textId="77777777" w:rsidR="00B14022" w:rsidRPr="002C20C8" w:rsidRDefault="00B14022">
            <w:pPr>
              <w:pStyle w:val="V1"/>
              <w:framePr w:wrap="auto" w:vAnchor="margin" w:hAnchor="text" w:xAlign="left" w:yAlign="inline"/>
              <w:suppressOverlap w:val="0"/>
              <w:rPr>
                <w:lang w:val="pt-BR"/>
              </w:rPr>
            </w:pPr>
          </w:p>
          <w:p w14:paraId="27A0D263" w14:textId="77777777" w:rsidR="00B14022" w:rsidRPr="002C20C8" w:rsidRDefault="00B14022">
            <w:pPr>
              <w:pStyle w:val="V1"/>
              <w:framePr w:wrap="auto" w:vAnchor="margin" w:hAnchor="text" w:xAlign="left" w:yAlign="inline"/>
              <w:suppressOverlap w:val="0"/>
              <w:rPr>
                <w:lang w:val="pt-BR"/>
              </w:rPr>
            </w:pPr>
          </w:p>
          <w:p w14:paraId="27A0D264" w14:textId="77777777" w:rsidR="00B14022" w:rsidRPr="002C20C8" w:rsidRDefault="00B14022">
            <w:pPr>
              <w:pStyle w:val="V1"/>
              <w:framePr w:wrap="auto" w:vAnchor="margin" w:hAnchor="text" w:xAlign="left" w:yAlign="inline"/>
              <w:suppressOverlap w:val="0"/>
              <w:rPr>
                <w:lang w:val="pt-BR"/>
              </w:rPr>
            </w:pPr>
          </w:p>
          <w:p w14:paraId="27A0D265" w14:textId="77777777" w:rsidR="00B14022" w:rsidRPr="002C20C8" w:rsidRDefault="00B14022">
            <w:pPr>
              <w:pStyle w:val="V1"/>
              <w:framePr w:wrap="auto" w:vAnchor="margin" w:hAnchor="text" w:xAlign="left" w:yAlign="inline"/>
              <w:suppressOverlap w:val="0"/>
              <w:rPr>
                <w:lang w:val="pt-BR"/>
              </w:rPr>
            </w:pPr>
          </w:p>
          <w:p w14:paraId="27A0D266" w14:textId="77777777" w:rsidR="00B14022" w:rsidRPr="002C20C8" w:rsidRDefault="00B14022">
            <w:pPr>
              <w:pStyle w:val="V1"/>
              <w:framePr w:wrap="auto" w:vAnchor="margin" w:hAnchor="text" w:xAlign="left" w:yAlign="inline"/>
              <w:suppressOverlap w:val="0"/>
              <w:rPr>
                <w:lang w:val="pt-BR"/>
              </w:rPr>
            </w:pPr>
          </w:p>
          <w:p w14:paraId="27A0D267" w14:textId="77777777" w:rsidR="00B14022" w:rsidRPr="002C20C8" w:rsidRDefault="00B14022">
            <w:pPr>
              <w:pStyle w:val="V1"/>
              <w:framePr w:wrap="auto" w:vAnchor="margin" w:hAnchor="text" w:xAlign="left" w:yAlign="inline"/>
              <w:suppressOverlap w:val="0"/>
              <w:rPr>
                <w:lang w:val="pt-BR"/>
              </w:rPr>
            </w:pPr>
          </w:p>
          <w:p w14:paraId="27A0D268" w14:textId="77777777" w:rsidR="00B14022" w:rsidRPr="002C20C8" w:rsidRDefault="00B14022">
            <w:pPr>
              <w:pStyle w:val="V1"/>
              <w:framePr w:wrap="auto" w:vAnchor="margin" w:hAnchor="text" w:xAlign="left" w:yAlign="inline"/>
              <w:suppressOverlap w:val="0"/>
              <w:rPr>
                <w:lang w:val="pt-BR"/>
              </w:rPr>
            </w:pPr>
          </w:p>
          <w:p w14:paraId="27A0D269" w14:textId="77777777" w:rsidR="00B14022" w:rsidRPr="002C20C8" w:rsidRDefault="00B14022">
            <w:pPr>
              <w:pStyle w:val="V1"/>
              <w:framePr w:wrap="auto" w:vAnchor="margin" w:hAnchor="text" w:xAlign="left" w:yAlign="inline"/>
              <w:suppressOverlap w:val="0"/>
              <w:rPr>
                <w:lang w:val="pt-BR"/>
              </w:rPr>
            </w:pPr>
          </w:p>
          <w:p w14:paraId="27A0D26A" w14:textId="77777777" w:rsidR="00B14022" w:rsidRPr="002C20C8" w:rsidRDefault="00B14022">
            <w:pPr>
              <w:pStyle w:val="V1"/>
              <w:framePr w:wrap="auto" w:vAnchor="margin" w:hAnchor="text" w:xAlign="left" w:yAlign="inline"/>
              <w:suppressOverlap w:val="0"/>
              <w:rPr>
                <w:lang w:val="pt-BR"/>
              </w:rPr>
            </w:pPr>
          </w:p>
          <w:p w14:paraId="27A0D26B" w14:textId="77777777" w:rsidR="00B14022" w:rsidRPr="002C20C8" w:rsidRDefault="00B14022">
            <w:pPr>
              <w:pStyle w:val="V1"/>
              <w:framePr w:wrap="auto" w:vAnchor="margin" w:hAnchor="text" w:xAlign="left" w:yAlign="inline"/>
              <w:suppressOverlap w:val="0"/>
              <w:rPr>
                <w:lang w:val="pt-BR"/>
              </w:rPr>
            </w:pPr>
          </w:p>
          <w:p w14:paraId="27A0D26C" w14:textId="77777777" w:rsidR="00CC5D98" w:rsidRPr="00A10200" w:rsidRDefault="00EE57B0">
            <w:pPr>
              <w:pStyle w:val="V1"/>
              <w:framePr w:wrap="auto" w:vAnchor="margin" w:hAnchor="text" w:xAlign="left" w:yAlign="inline"/>
              <w:suppressOverlap w:val="0"/>
              <w:rPr>
                <w:lang w:val="en-US"/>
              </w:rPr>
            </w:pPr>
            <w:proofErr w:type="spellStart"/>
            <w:r w:rsidRPr="00A10200">
              <w:rPr>
                <w:lang w:val="en-US"/>
              </w:rPr>
              <w:t>Evonik</w:t>
            </w:r>
            <w:proofErr w:type="spellEnd"/>
            <w:r w:rsidRPr="00A10200">
              <w:rPr>
                <w:lang w:val="en-US"/>
              </w:rPr>
              <w:t xml:space="preserve"> Resource Efficiency GmbH</w:t>
            </w:r>
          </w:p>
          <w:p w14:paraId="27A0D26D" w14:textId="77777777" w:rsidR="00CC5D98" w:rsidRPr="009000DF" w:rsidRDefault="00B14022">
            <w:pPr>
              <w:pStyle w:val="V2"/>
              <w:framePr w:wrap="auto" w:vAnchor="margin" w:hAnchor="text" w:xAlign="left" w:yAlign="inline"/>
              <w:suppressOverlap w:val="0"/>
              <w:rPr>
                <w:lang w:val="en-US"/>
              </w:rPr>
            </w:pPr>
            <w:r>
              <w:fldChar w:fldCharType="begin">
                <w:ffData>
                  <w:name w:val=""/>
                  <w:enabled/>
                  <w:calcOnExit w:val="0"/>
                  <w:textInput>
                    <w:default w:val="Rellinghauser Straße 1-11"/>
                  </w:textInput>
                </w:ffData>
              </w:fldChar>
            </w:r>
            <w:r w:rsidRPr="009000DF">
              <w:rPr>
                <w:lang w:val="en-US"/>
              </w:rPr>
              <w:instrText xml:space="preserve"> FORMTEXT </w:instrText>
            </w:r>
            <w:r>
              <w:fldChar w:fldCharType="separate"/>
            </w:r>
            <w:r w:rsidR="009000DF" w:rsidRPr="009000DF">
              <w:rPr>
                <w:noProof/>
                <w:lang w:val="en-US"/>
              </w:rPr>
              <w:t>Rellinghauser Straße 1-11</w:t>
            </w:r>
            <w:r>
              <w:fldChar w:fldCharType="end"/>
            </w:r>
          </w:p>
          <w:p w14:paraId="27A0D26E" w14:textId="77777777" w:rsidR="00CC5D98" w:rsidRPr="009000DF"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9000DF">
              <w:rPr>
                <w:lang w:val="en-US"/>
              </w:rPr>
              <w:instrText xml:space="preserve"> FORMTEXT </w:instrText>
            </w:r>
            <w:r>
              <w:fldChar w:fldCharType="separate"/>
            </w:r>
            <w:r w:rsidR="009000DF" w:rsidRPr="009000DF">
              <w:rPr>
                <w:noProof/>
                <w:lang w:val="en-US"/>
              </w:rPr>
              <w:t>45128 Essen</w:t>
            </w:r>
            <w:r>
              <w:fldChar w:fldCharType="end"/>
            </w:r>
            <w:r w:rsidR="003C3375" w:rsidRPr="009000DF">
              <w:rPr>
                <w:lang w:val="en-US"/>
              </w:rPr>
              <w:br/>
              <w:t>Germany</w:t>
            </w:r>
          </w:p>
          <w:p w14:paraId="27A0D26F" w14:textId="77777777" w:rsidR="00CC5D98" w:rsidRPr="009000DF" w:rsidRDefault="003C3375">
            <w:pPr>
              <w:pStyle w:val="V4"/>
              <w:framePr w:wrap="auto" w:vAnchor="margin" w:hAnchor="text" w:xAlign="left" w:yAlign="inline"/>
              <w:suppressOverlap w:val="0"/>
              <w:rPr>
                <w:lang w:val="en-US"/>
              </w:rPr>
            </w:pPr>
            <w:r w:rsidRPr="009000DF">
              <w:rPr>
                <w:lang w:val="en-US"/>
              </w:rPr>
              <w:t>Phone</w:t>
            </w:r>
            <w:r w:rsidR="00E12886" w:rsidRPr="009000DF">
              <w:rPr>
                <w:lang w:val="en-US"/>
              </w:rPr>
              <w:t xml:space="preserve"> </w:t>
            </w:r>
            <w:r w:rsidR="00B14022">
              <w:fldChar w:fldCharType="begin">
                <w:ffData>
                  <w:name w:val=""/>
                  <w:enabled/>
                  <w:calcOnExit w:val="0"/>
                  <w:textInput>
                    <w:default w:val="+49"/>
                  </w:textInput>
                </w:ffData>
              </w:fldChar>
            </w:r>
            <w:r w:rsidR="00B14022" w:rsidRPr="009000DF">
              <w:rPr>
                <w:lang w:val="en-US"/>
              </w:rPr>
              <w:instrText xml:space="preserve"> FORMTEXT </w:instrText>
            </w:r>
            <w:r w:rsidR="00B14022">
              <w:fldChar w:fldCharType="separate"/>
            </w:r>
            <w:r w:rsidR="009000DF" w:rsidRPr="009000DF">
              <w:rPr>
                <w:noProof/>
                <w:lang w:val="en-US"/>
              </w:rPr>
              <w:t>+49</w:t>
            </w:r>
            <w:r w:rsidR="00B14022">
              <w:fldChar w:fldCharType="end"/>
            </w:r>
            <w:r w:rsidR="00F6408B" w:rsidRPr="009000DF">
              <w:rPr>
                <w:lang w:val="en-US"/>
              </w:rPr>
              <w:t xml:space="preserve"> </w:t>
            </w:r>
            <w:r w:rsidR="00B14022" w:rsidRPr="009000DF">
              <w:rPr>
                <w:lang w:val="en-US"/>
              </w:rPr>
              <w:t>201 177</w:t>
            </w:r>
            <w:r w:rsidR="00B14022">
              <w:fldChar w:fldCharType="begin">
                <w:ffData>
                  <w:name w:val=""/>
                  <w:enabled/>
                  <w:calcOnExit w:val="0"/>
                  <w:textInput>
                    <w:default w:val="-"/>
                  </w:textInput>
                </w:ffData>
              </w:fldChar>
            </w:r>
            <w:r w:rsidR="00B14022" w:rsidRPr="009000DF">
              <w:rPr>
                <w:lang w:val="en-US"/>
              </w:rPr>
              <w:instrText xml:space="preserve"> FORMTEXT </w:instrText>
            </w:r>
            <w:r w:rsidR="00B14022">
              <w:fldChar w:fldCharType="separate"/>
            </w:r>
            <w:r w:rsidR="009000DF" w:rsidRPr="009000DF">
              <w:rPr>
                <w:noProof/>
                <w:lang w:val="en-US"/>
              </w:rPr>
              <w:t>-</w:t>
            </w:r>
            <w:r w:rsidR="00B14022">
              <w:fldChar w:fldCharType="end"/>
            </w:r>
            <w:r w:rsidR="00B14022" w:rsidRPr="009000DF">
              <w:rPr>
                <w:lang w:val="en-US"/>
              </w:rPr>
              <w:t>01</w:t>
            </w:r>
          </w:p>
          <w:p w14:paraId="27A0D270" w14:textId="77777777"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000DF">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000DF">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000DF">
              <w:rPr>
                <w:noProof/>
              </w:rPr>
              <w:t>-</w:t>
            </w:r>
            <w:r>
              <w:fldChar w:fldCharType="end"/>
            </w:r>
            <w:r>
              <w:t>3475</w:t>
            </w:r>
          </w:p>
          <w:p w14:paraId="27A0D271" w14:textId="00B10B4A" w:rsidR="00CC5D98" w:rsidRPr="00B32BFE" w:rsidRDefault="00B32BFE">
            <w:pPr>
              <w:pStyle w:val="V6"/>
              <w:framePr w:wrap="auto" w:vAnchor="margin" w:hAnchor="text" w:xAlign="left" w:yAlign="inline"/>
              <w:suppressOverlap w:val="0"/>
              <w:rPr>
                <w:lang w:val="nb-NO"/>
              </w:rPr>
            </w:pPr>
            <w:r>
              <w:rPr>
                <w:lang w:val="nb-NO"/>
              </w:rPr>
              <w:t>www.evonik.com</w:t>
            </w:r>
          </w:p>
          <w:p w14:paraId="70C25D7A" w14:textId="77777777" w:rsidR="00B32BFE" w:rsidRDefault="00B32BFE" w:rsidP="00B32BFE">
            <w:pPr>
              <w:pStyle w:val="M10"/>
              <w:framePr w:wrap="auto" w:vAnchor="margin" w:hAnchor="text" w:xAlign="left" w:yAlign="inline"/>
              <w:suppressOverlap w:val="0"/>
              <w:rPr>
                <w:szCs w:val="13"/>
                <w:lang w:val="pt-BR"/>
              </w:rPr>
            </w:pPr>
            <w:r>
              <w:rPr>
                <w:szCs w:val="13"/>
                <w:lang w:val="pt-BR"/>
              </w:rPr>
              <w:t>www.evonik.com/peraclean-ocean</w:t>
            </w:r>
          </w:p>
          <w:p w14:paraId="2434C303" w14:textId="77777777" w:rsidR="00B32BFE" w:rsidRPr="00B32BFE" w:rsidRDefault="00B32BFE">
            <w:pPr>
              <w:pStyle w:val="V6"/>
              <w:framePr w:wrap="auto" w:vAnchor="margin" w:hAnchor="text" w:xAlign="left" w:yAlign="inline"/>
              <w:suppressOverlap w:val="0"/>
              <w:rPr>
                <w:lang w:val="nb-NO"/>
              </w:rPr>
            </w:pPr>
          </w:p>
          <w:p w14:paraId="27A0D272" w14:textId="77777777" w:rsidR="00CC5D98" w:rsidRPr="00B32BFE" w:rsidRDefault="00CC5D98">
            <w:pPr>
              <w:pStyle w:val="Marginalie"/>
              <w:framePr w:w="0" w:hSpace="0" w:wrap="auto" w:vAnchor="margin" w:hAnchor="text" w:xAlign="left" w:yAlign="inline"/>
              <w:rPr>
                <w:lang w:val="nb-NO"/>
              </w:rPr>
            </w:pPr>
          </w:p>
          <w:p w14:paraId="27A0D273" w14:textId="77777777" w:rsidR="00EE57B0" w:rsidRDefault="00EE57B0">
            <w:pPr>
              <w:pStyle w:val="V18"/>
              <w:framePr w:wrap="auto" w:vAnchor="margin" w:hAnchor="text" w:xAlign="left" w:yAlign="inline"/>
              <w:suppressOverlap w:val="0"/>
              <w:rPr>
                <w:szCs w:val="13"/>
                <w:lang w:val="en-US"/>
              </w:rPr>
            </w:pPr>
            <w:r w:rsidRPr="00EE57B0">
              <w:rPr>
                <w:b/>
                <w:szCs w:val="13"/>
                <w:lang w:val="en-US"/>
              </w:rPr>
              <w:t>Chairman of the Supervisory Board</w:t>
            </w:r>
            <w:r w:rsidRPr="00EE57B0">
              <w:rPr>
                <w:szCs w:val="13"/>
                <w:lang w:val="en-US"/>
              </w:rPr>
              <w:t xml:space="preserve"> Dr. Ralph Sven Kaufmann </w:t>
            </w:r>
          </w:p>
          <w:p w14:paraId="27A0D274" w14:textId="77777777" w:rsidR="00EE57B0" w:rsidRPr="00EE57B0" w:rsidRDefault="00EE57B0">
            <w:pPr>
              <w:pStyle w:val="V18"/>
              <w:framePr w:wrap="auto" w:vAnchor="margin" w:hAnchor="text" w:xAlign="left" w:yAlign="inline"/>
              <w:suppressOverlap w:val="0"/>
              <w:rPr>
                <w:b/>
                <w:szCs w:val="13"/>
                <w:lang w:val="en-US"/>
              </w:rPr>
            </w:pPr>
            <w:r w:rsidRPr="00EE57B0">
              <w:rPr>
                <w:b/>
                <w:szCs w:val="13"/>
                <w:lang w:val="en-US"/>
              </w:rPr>
              <w:t xml:space="preserve">Board of Management </w:t>
            </w:r>
          </w:p>
          <w:p w14:paraId="784BD153" w14:textId="77777777" w:rsidR="00293355" w:rsidRDefault="00EE57B0">
            <w:pPr>
              <w:pStyle w:val="V18"/>
              <w:framePr w:wrap="auto" w:vAnchor="margin" w:hAnchor="text" w:xAlign="left" w:yAlign="inline"/>
              <w:suppressOverlap w:val="0"/>
              <w:rPr>
                <w:szCs w:val="13"/>
                <w:lang w:val="en-US"/>
              </w:rPr>
            </w:pPr>
            <w:r w:rsidRPr="00EE57B0">
              <w:rPr>
                <w:szCs w:val="13"/>
                <w:lang w:val="en-US"/>
              </w:rPr>
              <w:t xml:space="preserve">Dr. Claus </w:t>
            </w:r>
            <w:proofErr w:type="spellStart"/>
            <w:r w:rsidRPr="00EE57B0">
              <w:rPr>
                <w:szCs w:val="13"/>
                <w:lang w:val="en-US"/>
              </w:rPr>
              <w:t>Rettig</w:t>
            </w:r>
            <w:proofErr w:type="spellEnd"/>
            <w:r w:rsidRPr="00EE57B0">
              <w:rPr>
                <w:szCs w:val="13"/>
                <w:lang w:val="en-US"/>
              </w:rPr>
              <w:t>, Chairman</w:t>
            </w:r>
          </w:p>
          <w:p w14:paraId="1C661C16" w14:textId="77777777" w:rsidR="005955EF" w:rsidRDefault="00EE57B0">
            <w:pPr>
              <w:pStyle w:val="V18"/>
              <w:framePr w:wrap="auto" w:vAnchor="margin" w:hAnchor="text" w:xAlign="left" w:yAlign="inline"/>
              <w:suppressOverlap w:val="0"/>
              <w:rPr>
                <w:szCs w:val="13"/>
              </w:rPr>
            </w:pPr>
            <w:r w:rsidRPr="00293355">
              <w:rPr>
                <w:szCs w:val="13"/>
              </w:rPr>
              <w:t xml:space="preserve">Dr. Johannes </w:t>
            </w:r>
            <w:proofErr w:type="spellStart"/>
            <w:r w:rsidRPr="00293355">
              <w:rPr>
                <w:szCs w:val="13"/>
              </w:rPr>
              <w:t>Ohmer</w:t>
            </w:r>
            <w:proofErr w:type="spellEnd"/>
            <w:r w:rsidRPr="00293355">
              <w:rPr>
                <w:szCs w:val="13"/>
              </w:rPr>
              <w:t xml:space="preserve">, </w:t>
            </w:r>
          </w:p>
          <w:p w14:paraId="64BFB3D2" w14:textId="77777777" w:rsidR="005955EF" w:rsidRDefault="00EE57B0">
            <w:pPr>
              <w:pStyle w:val="V18"/>
              <w:framePr w:wrap="auto" w:vAnchor="margin" w:hAnchor="text" w:xAlign="left" w:yAlign="inline"/>
              <w:suppressOverlap w:val="0"/>
              <w:rPr>
                <w:szCs w:val="13"/>
              </w:rPr>
            </w:pPr>
            <w:r w:rsidRPr="00293355">
              <w:rPr>
                <w:szCs w:val="13"/>
              </w:rPr>
              <w:t xml:space="preserve">Simone Hildmann, </w:t>
            </w:r>
          </w:p>
          <w:p w14:paraId="27A0D275" w14:textId="2962736E" w:rsidR="00EE57B0" w:rsidRPr="005955EF" w:rsidRDefault="00EE57B0">
            <w:pPr>
              <w:pStyle w:val="V18"/>
              <w:framePr w:wrap="auto" w:vAnchor="margin" w:hAnchor="text" w:xAlign="left" w:yAlign="inline"/>
              <w:suppressOverlap w:val="0"/>
              <w:rPr>
                <w:szCs w:val="13"/>
              </w:rPr>
            </w:pPr>
            <w:r w:rsidRPr="00293355">
              <w:rPr>
                <w:szCs w:val="13"/>
              </w:rPr>
              <w:t xml:space="preserve">Alexandra Schwarz </w:t>
            </w:r>
          </w:p>
          <w:p w14:paraId="27A0D276" w14:textId="77777777" w:rsidR="00EE57B0" w:rsidRPr="005955EF" w:rsidRDefault="00EE57B0">
            <w:pPr>
              <w:pStyle w:val="V18"/>
              <w:framePr w:wrap="auto" w:vAnchor="margin" w:hAnchor="text" w:xAlign="left" w:yAlign="inline"/>
              <w:suppressOverlap w:val="0"/>
              <w:rPr>
                <w:szCs w:val="13"/>
              </w:rPr>
            </w:pPr>
          </w:p>
          <w:p w14:paraId="27A0D277" w14:textId="77777777" w:rsidR="00CC5D98" w:rsidRPr="003C3375" w:rsidRDefault="00EE57B0">
            <w:pPr>
              <w:pStyle w:val="V18"/>
              <w:framePr w:wrap="auto" w:vAnchor="margin" w:hAnchor="text" w:xAlign="left" w:yAlign="inline"/>
              <w:suppressOverlap w:val="0"/>
              <w:rPr>
                <w:lang w:val="en-US"/>
              </w:rPr>
            </w:pPr>
            <w:r w:rsidRPr="00EE57B0">
              <w:rPr>
                <w:szCs w:val="13"/>
                <w:lang w:val="en-US"/>
              </w:rPr>
              <w:t xml:space="preserve">Registered Office: Essen Registered Court: Essen Local Court Commercial Registry B 25783 VAT ID no. DE 815528487 </w:t>
            </w:r>
          </w:p>
        </w:tc>
      </w:tr>
    </w:tbl>
    <w:p w14:paraId="7918ED82" w14:textId="60AFFE8D" w:rsidR="004D51CC" w:rsidRDefault="004D51CC" w:rsidP="00293355">
      <w:pPr>
        <w:spacing w:line="300" w:lineRule="exact"/>
        <w:ind w:left="0"/>
        <w:rPr>
          <w:b/>
          <w:sz w:val="24"/>
          <w:lang w:val="en-US"/>
        </w:rPr>
      </w:pPr>
      <w:r>
        <w:rPr>
          <w:b/>
          <w:sz w:val="24"/>
          <w:lang w:val="en-US"/>
        </w:rPr>
        <w:lastRenderedPageBreak/>
        <w:t>Press release</w:t>
      </w:r>
    </w:p>
    <w:p w14:paraId="176389F3" w14:textId="77777777" w:rsidR="004D51CC" w:rsidRDefault="004D51CC" w:rsidP="00293355">
      <w:pPr>
        <w:spacing w:line="300" w:lineRule="exact"/>
        <w:ind w:left="0"/>
        <w:rPr>
          <w:b/>
          <w:sz w:val="24"/>
          <w:lang w:val="en-US"/>
        </w:rPr>
      </w:pPr>
    </w:p>
    <w:p w14:paraId="5AC547CE" w14:textId="77777777" w:rsidR="004D51CC" w:rsidRDefault="004D51CC" w:rsidP="00293355">
      <w:pPr>
        <w:spacing w:line="300" w:lineRule="exact"/>
        <w:ind w:left="0"/>
        <w:rPr>
          <w:b/>
          <w:sz w:val="24"/>
          <w:lang w:val="en-US"/>
        </w:rPr>
      </w:pPr>
    </w:p>
    <w:p w14:paraId="27A0D279" w14:textId="77777777" w:rsidR="00724C57" w:rsidRPr="007E3082" w:rsidRDefault="00724C57" w:rsidP="00293355">
      <w:pPr>
        <w:spacing w:line="300" w:lineRule="exact"/>
        <w:ind w:left="0"/>
        <w:rPr>
          <w:b/>
          <w:sz w:val="24"/>
          <w:lang w:val="en-US"/>
        </w:rPr>
      </w:pPr>
      <w:proofErr w:type="spellStart"/>
      <w:r w:rsidRPr="007E3082">
        <w:rPr>
          <w:b/>
          <w:sz w:val="24"/>
          <w:lang w:val="en-US"/>
        </w:rPr>
        <w:t>Evonik</w:t>
      </w:r>
      <w:proofErr w:type="spellEnd"/>
      <w:r w:rsidRPr="007E3082">
        <w:rPr>
          <w:b/>
          <w:sz w:val="24"/>
          <w:lang w:val="en-US"/>
        </w:rPr>
        <w:t xml:space="preserve"> and </w:t>
      </w:r>
      <w:proofErr w:type="spellStart"/>
      <w:r w:rsidRPr="007E3082">
        <w:rPr>
          <w:b/>
          <w:sz w:val="24"/>
          <w:lang w:val="en-US"/>
        </w:rPr>
        <w:t>TeamTec</w:t>
      </w:r>
      <w:proofErr w:type="spellEnd"/>
      <w:r w:rsidRPr="007E3082">
        <w:rPr>
          <w:b/>
          <w:sz w:val="24"/>
          <w:lang w:val="en-US"/>
        </w:rPr>
        <w:t xml:space="preserve"> agree on a cooperation for the marketing of AVITALIS</w:t>
      </w:r>
      <w:r w:rsidRPr="007E3082">
        <w:rPr>
          <w:b/>
          <w:sz w:val="24"/>
          <w:vertAlign w:val="superscript"/>
          <w:lang w:val="en-US"/>
        </w:rPr>
        <w:t>TM</w:t>
      </w:r>
      <w:r w:rsidRPr="007E3082">
        <w:rPr>
          <w:b/>
          <w:sz w:val="24"/>
          <w:lang w:val="en-US"/>
        </w:rPr>
        <w:t xml:space="preserve"> Ballast Water Treatment System</w:t>
      </w:r>
    </w:p>
    <w:p w14:paraId="27A0D27A" w14:textId="77777777" w:rsidR="00724C57" w:rsidRDefault="00724C57" w:rsidP="00293355">
      <w:pPr>
        <w:ind w:left="0"/>
        <w:rPr>
          <w:lang w:val="en-US"/>
        </w:rPr>
      </w:pPr>
    </w:p>
    <w:p w14:paraId="27A0D27B" w14:textId="09B439E1" w:rsidR="00724C57" w:rsidRPr="007E3082" w:rsidRDefault="00724C57" w:rsidP="00293355">
      <w:pPr>
        <w:spacing w:line="300" w:lineRule="exact"/>
        <w:ind w:left="0"/>
        <w:rPr>
          <w:sz w:val="22"/>
          <w:szCs w:val="22"/>
          <w:lang w:val="en-US"/>
        </w:rPr>
      </w:pPr>
      <w:r w:rsidRPr="007E3082">
        <w:rPr>
          <w:sz w:val="22"/>
          <w:szCs w:val="22"/>
          <w:lang w:val="en-US"/>
        </w:rPr>
        <w:t xml:space="preserve">Essen, Germany and </w:t>
      </w:r>
      <w:proofErr w:type="spellStart"/>
      <w:r w:rsidRPr="007E3082">
        <w:rPr>
          <w:sz w:val="22"/>
          <w:szCs w:val="22"/>
          <w:lang w:val="en-US"/>
        </w:rPr>
        <w:t>Tvedestrand</w:t>
      </w:r>
      <w:proofErr w:type="spellEnd"/>
      <w:r w:rsidRPr="007E3082">
        <w:rPr>
          <w:sz w:val="22"/>
          <w:szCs w:val="22"/>
          <w:lang w:val="en-US"/>
        </w:rPr>
        <w:t xml:space="preserve">, Norway, </w:t>
      </w:r>
      <w:r w:rsidR="009A3975" w:rsidRPr="007E3082">
        <w:rPr>
          <w:sz w:val="22"/>
          <w:szCs w:val="22"/>
          <w:lang w:val="en-US"/>
        </w:rPr>
        <w:t>February 15</w:t>
      </w:r>
      <w:r w:rsidRPr="007E3082">
        <w:rPr>
          <w:sz w:val="22"/>
          <w:szCs w:val="22"/>
          <w:lang w:val="en-US"/>
        </w:rPr>
        <w:t>, 2016</w:t>
      </w:r>
    </w:p>
    <w:p w14:paraId="27A0D27C" w14:textId="77777777" w:rsidR="00724C57" w:rsidRPr="007E3082" w:rsidRDefault="00724C57" w:rsidP="00293355">
      <w:pPr>
        <w:spacing w:line="300" w:lineRule="exact"/>
        <w:ind w:left="0"/>
        <w:rPr>
          <w:sz w:val="22"/>
          <w:szCs w:val="22"/>
          <w:lang w:val="en-US"/>
        </w:rPr>
      </w:pPr>
    </w:p>
    <w:p w14:paraId="27A0D27D" w14:textId="4F5235BE" w:rsidR="00724C57" w:rsidRPr="007E3082" w:rsidRDefault="00724C57" w:rsidP="00293355">
      <w:pPr>
        <w:spacing w:line="300" w:lineRule="exact"/>
        <w:ind w:left="0"/>
        <w:rPr>
          <w:sz w:val="22"/>
          <w:szCs w:val="22"/>
          <w:lang w:val="en-US"/>
        </w:rPr>
      </w:pPr>
      <w:r w:rsidRPr="007E3082">
        <w:rPr>
          <w:sz w:val="22"/>
          <w:szCs w:val="22"/>
          <w:lang w:val="en-US"/>
        </w:rPr>
        <w:t xml:space="preserve">On </w:t>
      </w:r>
      <w:r w:rsidR="009A3975" w:rsidRPr="007E3082">
        <w:rPr>
          <w:sz w:val="22"/>
          <w:szCs w:val="22"/>
          <w:lang w:val="en-US"/>
        </w:rPr>
        <w:t>February 15</w:t>
      </w:r>
      <w:r w:rsidRPr="007E3082">
        <w:rPr>
          <w:sz w:val="22"/>
          <w:szCs w:val="22"/>
          <w:lang w:val="en-US"/>
        </w:rPr>
        <w:t xml:space="preserve">, 2016, </w:t>
      </w:r>
      <w:proofErr w:type="spellStart"/>
      <w:r w:rsidRPr="007E3082">
        <w:rPr>
          <w:sz w:val="22"/>
          <w:szCs w:val="22"/>
          <w:lang w:val="en-US"/>
        </w:rPr>
        <w:t>TeamTec</w:t>
      </w:r>
      <w:proofErr w:type="spellEnd"/>
      <w:r w:rsidR="009743E8" w:rsidRPr="007E3082">
        <w:rPr>
          <w:sz w:val="22"/>
          <w:szCs w:val="22"/>
          <w:lang w:val="en-US"/>
        </w:rPr>
        <w:t xml:space="preserve"> AS</w:t>
      </w:r>
      <w:r w:rsidRPr="007E3082">
        <w:rPr>
          <w:sz w:val="22"/>
          <w:szCs w:val="22"/>
          <w:lang w:val="en-US"/>
        </w:rPr>
        <w:t xml:space="preserve"> and </w:t>
      </w:r>
      <w:proofErr w:type="spellStart"/>
      <w:r w:rsidRPr="007E3082">
        <w:rPr>
          <w:sz w:val="22"/>
          <w:szCs w:val="22"/>
          <w:lang w:val="en-US"/>
        </w:rPr>
        <w:t>Evonik</w:t>
      </w:r>
      <w:proofErr w:type="spellEnd"/>
      <w:r w:rsidRPr="007E3082">
        <w:rPr>
          <w:sz w:val="22"/>
          <w:szCs w:val="22"/>
          <w:lang w:val="en-US"/>
        </w:rPr>
        <w:t xml:space="preserve"> Resource Efficiency GmbH have signed a cooperation agreement for the marketing of AVITALIS</w:t>
      </w:r>
      <w:r w:rsidRPr="007E3082">
        <w:rPr>
          <w:sz w:val="22"/>
          <w:szCs w:val="22"/>
          <w:vertAlign w:val="superscript"/>
          <w:lang w:val="en-US"/>
        </w:rPr>
        <w:t>TM</w:t>
      </w:r>
      <w:r w:rsidRPr="007E3082">
        <w:rPr>
          <w:sz w:val="22"/>
          <w:szCs w:val="22"/>
          <w:lang w:val="en-US"/>
        </w:rPr>
        <w:t xml:space="preserve"> Ballast Water Treatment System (</w:t>
      </w:r>
      <w:r w:rsidR="007D48AB" w:rsidRPr="007E3082">
        <w:rPr>
          <w:sz w:val="22"/>
          <w:szCs w:val="22"/>
          <w:lang w:val="en-US"/>
        </w:rPr>
        <w:t>AVITALIS</w:t>
      </w:r>
      <w:r w:rsidR="007D48AB" w:rsidRPr="007E3082">
        <w:rPr>
          <w:sz w:val="22"/>
          <w:szCs w:val="22"/>
          <w:vertAlign w:val="superscript"/>
          <w:lang w:val="en-US"/>
        </w:rPr>
        <w:t>TM</w:t>
      </w:r>
      <w:r w:rsidRPr="007E3082">
        <w:rPr>
          <w:sz w:val="22"/>
          <w:szCs w:val="22"/>
          <w:lang w:val="en-US"/>
        </w:rPr>
        <w:t>).</w:t>
      </w:r>
    </w:p>
    <w:p w14:paraId="27A0D27E" w14:textId="77777777" w:rsidR="00C315D8" w:rsidRPr="007E3082" w:rsidRDefault="00C315D8" w:rsidP="00293355">
      <w:pPr>
        <w:spacing w:line="300" w:lineRule="exact"/>
        <w:ind w:left="0"/>
        <w:rPr>
          <w:sz w:val="22"/>
          <w:szCs w:val="22"/>
          <w:lang w:val="en-US"/>
        </w:rPr>
      </w:pPr>
    </w:p>
    <w:p w14:paraId="27A0D27F" w14:textId="77777777" w:rsidR="00724C57" w:rsidRPr="007E3082" w:rsidRDefault="00724C57" w:rsidP="00293355">
      <w:pPr>
        <w:spacing w:line="300" w:lineRule="exact"/>
        <w:ind w:left="0"/>
        <w:rPr>
          <w:sz w:val="22"/>
          <w:szCs w:val="22"/>
          <w:lang w:val="en-US"/>
        </w:rPr>
      </w:pPr>
      <w:r w:rsidRPr="007E3082">
        <w:rPr>
          <w:sz w:val="22"/>
          <w:szCs w:val="22"/>
          <w:lang w:val="en-US"/>
        </w:rPr>
        <w:t>AVITALIS</w:t>
      </w:r>
      <w:r w:rsidRPr="007E3082">
        <w:rPr>
          <w:sz w:val="22"/>
          <w:szCs w:val="22"/>
          <w:vertAlign w:val="superscript"/>
          <w:lang w:val="en-US"/>
        </w:rPr>
        <w:t xml:space="preserve">TM </w:t>
      </w:r>
      <w:r w:rsidRPr="007E3082">
        <w:rPr>
          <w:sz w:val="22"/>
          <w:szCs w:val="22"/>
          <w:lang w:val="en-US"/>
        </w:rPr>
        <w:t>is a fully automated system for the disinfection of ballast water aboard of ships. AVITALIS</w:t>
      </w:r>
      <w:r w:rsidRPr="007E3082">
        <w:rPr>
          <w:sz w:val="22"/>
          <w:szCs w:val="22"/>
          <w:vertAlign w:val="superscript"/>
          <w:lang w:val="en-US"/>
        </w:rPr>
        <w:t xml:space="preserve">TM </w:t>
      </w:r>
      <w:r w:rsidRPr="007E3082">
        <w:rPr>
          <w:sz w:val="22"/>
          <w:szCs w:val="22"/>
          <w:lang w:val="en-US"/>
        </w:rPr>
        <w:t>utilizes the highly efficacious and biologically degradable PERACLEAN® Ocean, which has been specifically developed for the treatment of ballast water.</w:t>
      </w:r>
    </w:p>
    <w:p w14:paraId="27A0D280" w14:textId="77777777" w:rsidR="00C315D8" w:rsidRPr="007E3082" w:rsidRDefault="00C315D8" w:rsidP="00293355">
      <w:pPr>
        <w:spacing w:line="300" w:lineRule="exact"/>
        <w:ind w:left="0"/>
        <w:rPr>
          <w:sz w:val="22"/>
          <w:szCs w:val="22"/>
          <w:lang w:val="en-US"/>
        </w:rPr>
      </w:pPr>
    </w:p>
    <w:p w14:paraId="27A0D281" w14:textId="77777777" w:rsidR="00724C57" w:rsidRPr="007E3082" w:rsidRDefault="00724C57" w:rsidP="00293355">
      <w:pPr>
        <w:spacing w:line="300" w:lineRule="exact"/>
        <w:ind w:left="0"/>
        <w:rPr>
          <w:sz w:val="22"/>
          <w:szCs w:val="22"/>
          <w:lang w:val="en-US"/>
        </w:rPr>
      </w:pPr>
      <w:r w:rsidRPr="007E3082">
        <w:rPr>
          <w:sz w:val="22"/>
          <w:szCs w:val="22"/>
          <w:lang w:val="en-US"/>
        </w:rPr>
        <w:t xml:space="preserve">Within the cooperation with </w:t>
      </w:r>
      <w:proofErr w:type="spellStart"/>
      <w:r w:rsidRPr="007E3082">
        <w:rPr>
          <w:sz w:val="22"/>
          <w:szCs w:val="22"/>
          <w:lang w:val="en-US"/>
        </w:rPr>
        <w:t>Evonik</w:t>
      </w:r>
      <w:proofErr w:type="spellEnd"/>
      <w:r w:rsidRPr="007E3082">
        <w:rPr>
          <w:sz w:val="22"/>
          <w:szCs w:val="22"/>
          <w:lang w:val="en-US"/>
        </w:rPr>
        <w:t xml:space="preserve">, </w:t>
      </w:r>
      <w:proofErr w:type="spellStart"/>
      <w:r w:rsidRPr="007E3082">
        <w:rPr>
          <w:sz w:val="22"/>
          <w:szCs w:val="22"/>
          <w:lang w:val="en-US"/>
        </w:rPr>
        <w:t>TeamTec</w:t>
      </w:r>
      <w:proofErr w:type="spellEnd"/>
      <w:r w:rsidRPr="007E3082">
        <w:rPr>
          <w:sz w:val="22"/>
          <w:szCs w:val="22"/>
          <w:lang w:val="en-US"/>
        </w:rPr>
        <w:t xml:space="preserve"> takes over the global responsibility for the manufacture, sales and service of AVITALIS</w:t>
      </w:r>
      <w:r w:rsidRPr="007E3082">
        <w:rPr>
          <w:sz w:val="22"/>
          <w:szCs w:val="22"/>
          <w:vertAlign w:val="superscript"/>
          <w:lang w:val="en-US"/>
        </w:rPr>
        <w:t>TM</w:t>
      </w:r>
      <w:r w:rsidRPr="007E3082">
        <w:rPr>
          <w:sz w:val="22"/>
          <w:szCs w:val="22"/>
          <w:lang w:val="en-US"/>
        </w:rPr>
        <w:t xml:space="preserve">. </w:t>
      </w:r>
      <w:proofErr w:type="spellStart"/>
      <w:r w:rsidRPr="007E3082">
        <w:rPr>
          <w:sz w:val="22"/>
          <w:szCs w:val="22"/>
          <w:lang w:val="en-US"/>
        </w:rPr>
        <w:t>Evonik</w:t>
      </w:r>
      <w:proofErr w:type="spellEnd"/>
      <w:r w:rsidRPr="007E3082">
        <w:rPr>
          <w:sz w:val="22"/>
          <w:szCs w:val="22"/>
          <w:lang w:val="en-US"/>
        </w:rPr>
        <w:t xml:space="preserve"> with its global presence and established supply chains for specialty chemicals ensures the supply of the customers with PERACLEAN® Ocean as well as the further development of the technology.</w:t>
      </w:r>
    </w:p>
    <w:p w14:paraId="27A0D282" w14:textId="77777777" w:rsidR="00C315D8" w:rsidRPr="007E3082" w:rsidRDefault="00C315D8" w:rsidP="00293355">
      <w:pPr>
        <w:spacing w:line="300" w:lineRule="exact"/>
        <w:ind w:left="0"/>
        <w:rPr>
          <w:sz w:val="22"/>
          <w:szCs w:val="22"/>
          <w:lang w:val="en-US"/>
        </w:rPr>
      </w:pPr>
    </w:p>
    <w:p w14:paraId="27A0D283" w14:textId="7F979A59" w:rsidR="00724C57" w:rsidRPr="007E3082" w:rsidRDefault="00724C57" w:rsidP="00293355">
      <w:pPr>
        <w:spacing w:line="300" w:lineRule="exact"/>
        <w:ind w:left="0"/>
        <w:rPr>
          <w:sz w:val="22"/>
          <w:szCs w:val="22"/>
          <w:lang w:val="en-US"/>
        </w:rPr>
      </w:pPr>
      <w:proofErr w:type="spellStart"/>
      <w:r w:rsidRPr="007E3082">
        <w:rPr>
          <w:sz w:val="22"/>
          <w:szCs w:val="22"/>
          <w:lang w:val="en-US"/>
        </w:rPr>
        <w:t>TeamTec</w:t>
      </w:r>
      <w:proofErr w:type="spellEnd"/>
      <w:r w:rsidRPr="007E3082">
        <w:rPr>
          <w:sz w:val="22"/>
          <w:szCs w:val="22"/>
          <w:lang w:val="en-US"/>
        </w:rPr>
        <w:t xml:space="preserve"> is a globally leading supplier of waste incinerators and stripping ejectors for the use aboard of ships. Beyond this, </w:t>
      </w:r>
      <w:proofErr w:type="spellStart"/>
      <w:r w:rsidRPr="007E3082">
        <w:rPr>
          <w:sz w:val="22"/>
          <w:szCs w:val="22"/>
          <w:lang w:val="en-US"/>
        </w:rPr>
        <w:t>TeamTec’s</w:t>
      </w:r>
      <w:proofErr w:type="spellEnd"/>
      <w:r w:rsidRPr="007E3082">
        <w:rPr>
          <w:sz w:val="22"/>
          <w:szCs w:val="22"/>
          <w:lang w:val="en-US"/>
        </w:rPr>
        <w:t xml:space="preserve"> parent company IMS Group is a market leader in watertight ship doors.</w:t>
      </w:r>
    </w:p>
    <w:p w14:paraId="27A0D284" w14:textId="77777777" w:rsidR="00C315D8" w:rsidRPr="007E3082" w:rsidRDefault="00C315D8" w:rsidP="00293355">
      <w:pPr>
        <w:spacing w:line="300" w:lineRule="exact"/>
        <w:ind w:left="0"/>
        <w:rPr>
          <w:sz w:val="22"/>
          <w:szCs w:val="22"/>
          <w:lang w:val="en-US"/>
        </w:rPr>
      </w:pPr>
    </w:p>
    <w:p w14:paraId="27A0D285" w14:textId="77777777" w:rsidR="00724C57" w:rsidRPr="007E3082" w:rsidRDefault="00724C57" w:rsidP="00293355">
      <w:pPr>
        <w:spacing w:line="300" w:lineRule="exact"/>
        <w:ind w:left="0"/>
        <w:rPr>
          <w:sz w:val="22"/>
          <w:szCs w:val="22"/>
          <w:lang w:val="en-US"/>
        </w:rPr>
      </w:pPr>
      <w:r w:rsidRPr="007E3082">
        <w:rPr>
          <w:sz w:val="22"/>
          <w:szCs w:val="22"/>
          <w:lang w:val="en-US"/>
        </w:rPr>
        <w:t xml:space="preserve">“In </w:t>
      </w:r>
      <w:proofErr w:type="spellStart"/>
      <w:r w:rsidRPr="007E3082">
        <w:rPr>
          <w:sz w:val="22"/>
          <w:szCs w:val="22"/>
          <w:lang w:val="en-US"/>
        </w:rPr>
        <w:t>TeamTec</w:t>
      </w:r>
      <w:proofErr w:type="spellEnd"/>
      <w:r w:rsidRPr="007E3082">
        <w:rPr>
          <w:sz w:val="22"/>
          <w:szCs w:val="22"/>
          <w:lang w:val="en-US"/>
        </w:rPr>
        <w:t xml:space="preserve"> as a globally leading supplier of maritime specialty equipment we have found the ideal partner for the marketing of AVITALIS</w:t>
      </w:r>
      <w:r w:rsidRPr="007E3082">
        <w:rPr>
          <w:sz w:val="22"/>
          <w:szCs w:val="22"/>
          <w:vertAlign w:val="superscript"/>
          <w:lang w:val="en-US"/>
        </w:rPr>
        <w:t>TM</w:t>
      </w:r>
      <w:r w:rsidRPr="007E3082">
        <w:rPr>
          <w:sz w:val="22"/>
          <w:szCs w:val="22"/>
          <w:lang w:val="en-US"/>
        </w:rPr>
        <w:t xml:space="preserve">. With its broad market access and production know how for specialty components for the ship industry, </w:t>
      </w:r>
      <w:proofErr w:type="spellStart"/>
      <w:r w:rsidRPr="007E3082">
        <w:rPr>
          <w:sz w:val="22"/>
          <w:szCs w:val="22"/>
          <w:lang w:val="en-US"/>
        </w:rPr>
        <w:t>TeamTec</w:t>
      </w:r>
      <w:proofErr w:type="spellEnd"/>
      <w:r w:rsidRPr="007E3082">
        <w:rPr>
          <w:sz w:val="22"/>
          <w:szCs w:val="22"/>
          <w:lang w:val="en-US"/>
        </w:rPr>
        <w:t xml:space="preserve"> perfectly complements our own technology competencies”, explains Michael </w:t>
      </w:r>
      <w:proofErr w:type="spellStart"/>
      <w:r w:rsidRPr="007E3082">
        <w:rPr>
          <w:sz w:val="22"/>
          <w:szCs w:val="22"/>
          <w:lang w:val="en-US"/>
        </w:rPr>
        <w:t>Träxler</w:t>
      </w:r>
      <w:proofErr w:type="spellEnd"/>
      <w:r w:rsidRPr="007E3082">
        <w:rPr>
          <w:sz w:val="22"/>
          <w:szCs w:val="22"/>
          <w:lang w:val="en-US"/>
        </w:rPr>
        <w:t xml:space="preserve">, head of the Business Line Active Oxygens of </w:t>
      </w:r>
      <w:proofErr w:type="spellStart"/>
      <w:r w:rsidRPr="007E3082">
        <w:rPr>
          <w:sz w:val="22"/>
          <w:szCs w:val="22"/>
          <w:lang w:val="en-US"/>
        </w:rPr>
        <w:t>Evonik</w:t>
      </w:r>
      <w:proofErr w:type="spellEnd"/>
      <w:r w:rsidRPr="007E3082">
        <w:rPr>
          <w:sz w:val="22"/>
          <w:szCs w:val="22"/>
          <w:lang w:val="en-US"/>
        </w:rPr>
        <w:t>.</w:t>
      </w:r>
    </w:p>
    <w:p w14:paraId="27A0D286" w14:textId="77777777" w:rsidR="00C315D8" w:rsidRPr="007E3082" w:rsidRDefault="00C315D8" w:rsidP="00293355">
      <w:pPr>
        <w:spacing w:line="300" w:lineRule="exact"/>
        <w:ind w:left="0"/>
        <w:rPr>
          <w:sz w:val="22"/>
          <w:szCs w:val="22"/>
          <w:lang w:val="en-US"/>
        </w:rPr>
      </w:pPr>
    </w:p>
    <w:p w14:paraId="27A0D287" w14:textId="77777777" w:rsidR="00724C57" w:rsidRPr="007E3082" w:rsidRDefault="00724C57" w:rsidP="00293355">
      <w:pPr>
        <w:spacing w:line="300" w:lineRule="exact"/>
        <w:ind w:left="0"/>
        <w:rPr>
          <w:sz w:val="22"/>
          <w:szCs w:val="22"/>
          <w:lang w:val="en-US"/>
        </w:rPr>
      </w:pPr>
      <w:r w:rsidRPr="007E3082">
        <w:rPr>
          <w:sz w:val="22"/>
          <w:szCs w:val="22"/>
          <w:lang w:val="en-US"/>
        </w:rPr>
        <w:t xml:space="preserve">Olav </w:t>
      </w:r>
      <w:proofErr w:type="spellStart"/>
      <w:r w:rsidRPr="007E3082">
        <w:rPr>
          <w:sz w:val="22"/>
          <w:szCs w:val="22"/>
          <w:lang w:val="en-US"/>
        </w:rPr>
        <w:t>Voie</w:t>
      </w:r>
      <w:proofErr w:type="spellEnd"/>
      <w:r w:rsidRPr="007E3082">
        <w:rPr>
          <w:sz w:val="22"/>
          <w:szCs w:val="22"/>
          <w:lang w:val="en-US"/>
        </w:rPr>
        <w:t xml:space="preserve">, CEO of </w:t>
      </w:r>
      <w:proofErr w:type="spellStart"/>
      <w:r w:rsidRPr="007E3082">
        <w:rPr>
          <w:sz w:val="22"/>
          <w:szCs w:val="22"/>
          <w:lang w:val="en-US"/>
        </w:rPr>
        <w:t>TeamTec</w:t>
      </w:r>
      <w:proofErr w:type="spellEnd"/>
      <w:r w:rsidRPr="007E3082">
        <w:rPr>
          <w:sz w:val="22"/>
          <w:szCs w:val="22"/>
          <w:lang w:val="en-US"/>
        </w:rPr>
        <w:t xml:space="preserve"> emphasizes: “AVITALIS</w:t>
      </w:r>
      <w:r w:rsidRPr="007E3082">
        <w:rPr>
          <w:sz w:val="22"/>
          <w:szCs w:val="22"/>
          <w:vertAlign w:val="superscript"/>
          <w:lang w:val="en-US"/>
        </w:rPr>
        <w:t>TM</w:t>
      </w:r>
      <w:r w:rsidRPr="007E3082">
        <w:rPr>
          <w:sz w:val="22"/>
          <w:szCs w:val="22"/>
          <w:lang w:val="en-US"/>
        </w:rPr>
        <w:t xml:space="preserve"> is the ideal addition to our maritime product portfolio. With AVITALIS</w:t>
      </w:r>
      <w:r w:rsidRPr="007E3082">
        <w:rPr>
          <w:sz w:val="22"/>
          <w:szCs w:val="22"/>
          <w:vertAlign w:val="superscript"/>
          <w:lang w:val="en-US"/>
        </w:rPr>
        <w:t>TM</w:t>
      </w:r>
      <w:r w:rsidRPr="007E3082">
        <w:rPr>
          <w:sz w:val="22"/>
          <w:szCs w:val="22"/>
          <w:lang w:val="en-US"/>
        </w:rPr>
        <w:t xml:space="preserve">, we are now able to also offer our customers a reliable and environmentally friendly solution for the treatment of ballast water. </w:t>
      </w:r>
      <w:r w:rsidRPr="007E3082">
        <w:rPr>
          <w:sz w:val="22"/>
          <w:szCs w:val="22"/>
          <w:lang w:val="en-US"/>
        </w:rPr>
        <w:lastRenderedPageBreak/>
        <w:t xml:space="preserve">We are very much looking forward to the cooperation with </w:t>
      </w:r>
      <w:proofErr w:type="spellStart"/>
      <w:r w:rsidRPr="007E3082">
        <w:rPr>
          <w:sz w:val="22"/>
          <w:szCs w:val="22"/>
          <w:lang w:val="en-US"/>
        </w:rPr>
        <w:t>Evonik</w:t>
      </w:r>
      <w:proofErr w:type="spellEnd"/>
      <w:r w:rsidRPr="007E3082">
        <w:rPr>
          <w:sz w:val="22"/>
          <w:szCs w:val="22"/>
          <w:lang w:val="en-US"/>
        </w:rPr>
        <w:t>, a leading company in specialty chemicals and in the field of ballast water treatment”.</w:t>
      </w:r>
    </w:p>
    <w:p w14:paraId="27A0D288" w14:textId="77777777" w:rsidR="00C315D8" w:rsidRDefault="00C315D8" w:rsidP="00293355">
      <w:pPr>
        <w:ind w:left="0"/>
        <w:rPr>
          <w:sz w:val="20"/>
          <w:szCs w:val="20"/>
          <w:lang w:val="en-US"/>
        </w:rPr>
      </w:pPr>
    </w:p>
    <w:p w14:paraId="27A0D289" w14:textId="77777777" w:rsidR="00C315D8" w:rsidRDefault="00C315D8" w:rsidP="00293355">
      <w:pPr>
        <w:ind w:left="0"/>
        <w:rPr>
          <w:sz w:val="20"/>
          <w:szCs w:val="20"/>
          <w:lang w:val="en-US"/>
        </w:rPr>
      </w:pPr>
    </w:p>
    <w:p w14:paraId="5CCC5DE5" w14:textId="77777777" w:rsidR="00293355" w:rsidRDefault="00293355" w:rsidP="00293355">
      <w:pPr>
        <w:ind w:left="0"/>
        <w:rPr>
          <w:sz w:val="20"/>
          <w:szCs w:val="20"/>
          <w:lang w:val="en-US"/>
        </w:rPr>
      </w:pPr>
    </w:p>
    <w:p w14:paraId="273AF5D5" w14:textId="77777777" w:rsidR="00293355" w:rsidRDefault="00293355" w:rsidP="00293355">
      <w:pPr>
        <w:ind w:left="0"/>
        <w:rPr>
          <w:sz w:val="20"/>
          <w:szCs w:val="20"/>
          <w:lang w:val="en-US"/>
        </w:rPr>
      </w:pPr>
    </w:p>
    <w:p w14:paraId="1BF5A57A" w14:textId="77777777" w:rsidR="00293355" w:rsidRDefault="00293355" w:rsidP="00293355">
      <w:pPr>
        <w:ind w:left="0"/>
        <w:rPr>
          <w:sz w:val="20"/>
          <w:szCs w:val="20"/>
          <w:lang w:val="en-US"/>
        </w:rPr>
      </w:pPr>
    </w:p>
    <w:p w14:paraId="5D6088D8" w14:textId="77777777" w:rsidR="004D51CC" w:rsidRDefault="004D51CC" w:rsidP="00293355">
      <w:pPr>
        <w:ind w:left="0"/>
        <w:rPr>
          <w:sz w:val="20"/>
          <w:szCs w:val="20"/>
          <w:lang w:val="en-US"/>
        </w:rPr>
      </w:pPr>
    </w:p>
    <w:p w14:paraId="5B6EAC98" w14:textId="77777777" w:rsidR="004D51CC" w:rsidRDefault="004D51CC" w:rsidP="00293355">
      <w:pPr>
        <w:ind w:left="0"/>
        <w:rPr>
          <w:sz w:val="20"/>
          <w:szCs w:val="20"/>
          <w:lang w:val="en-US"/>
        </w:rPr>
      </w:pPr>
    </w:p>
    <w:p w14:paraId="3FE03329" w14:textId="77777777" w:rsidR="004D51CC" w:rsidRDefault="004D51CC" w:rsidP="00293355">
      <w:pPr>
        <w:ind w:left="0"/>
        <w:rPr>
          <w:sz w:val="20"/>
          <w:szCs w:val="20"/>
          <w:lang w:val="en-US"/>
        </w:rPr>
      </w:pPr>
    </w:p>
    <w:p w14:paraId="171793F9" w14:textId="77777777" w:rsidR="004D51CC" w:rsidRDefault="004D51CC" w:rsidP="00293355">
      <w:pPr>
        <w:ind w:left="0"/>
        <w:rPr>
          <w:sz w:val="20"/>
          <w:szCs w:val="20"/>
          <w:lang w:val="en-US"/>
        </w:rPr>
      </w:pPr>
    </w:p>
    <w:p w14:paraId="7E947665" w14:textId="77777777" w:rsidR="004D51CC" w:rsidRDefault="004D51CC" w:rsidP="00293355">
      <w:pPr>
        <w:ind w:left="0"/>
        <w:rPr>
          <w:sz w:val="20"/>
          <w:szCs w:val="20"/>
          <w:lang w:val="en-US"/>
        </w:rPr>
      </w:pPr>
    </w:p>
    <w:p w14:paraId="208EF0B6" w14:textId="77777777" w:rsidR="004D51CC" w:rsidRDefault="004D51CC" w:rsidP="00293355">
      <w:pPr>
        <w:ind w:left="0"/>
        <w:rPr>
          <w:sz w:val="20"/>
          <w:szCs w:val="20"/>
          <w:lang w:val="en-US"/>
        </w:rPr>
      </w:pPr>
    </w:p>
    <w:p w14:paraId="39D9FC88" w14:textId="77777777" w:rsidR="00293355" w:rsidRDefault="00293355" w:rsidP="00293355">
      <w:pPr>
        <w:ind w:left="0"/>
        <w:rPr>
          <w:sz w:val="20"/>
          <w:szCs w:val="20"/>
          <w:lang w:val="en-US"/>
        </w:rPr>
      </w:pPr>
    </w:p>
    <w:p w14:paraId="7AB9C49F" w14:textId="77777777" w:rsidR="00293355" w:rsidRDefault="00293355" w:rsidP="00293355">
      <w:pPr>
        <w:ind w:left="0"/>
        <w:rPr>
          <w:sz w:val="20"/>
          <w:szCs w:val="20"/>
          <w:lang w:val="en-US"/>
        </w:rPr>
      </w:pPr>
    </w:p>
    <w:p w14:paraId="43B8F216" w14:textId="77777777" w:rsidR="00293355" w:rsidRPr="00C315D8" w:rsidRDefault="00293355" w:rsidP="00293355">
      <w:pPr>
        <w:ind w:left="0"/>
        <w:rPr>
          <w:sz w:val="20"/>
          <w:szCs w:val="20"/>
          <w:lang w:val="en-US"/>
        </w:rPr>
      </w:pPr>
    </w:p>
    <w:p w14:paraId="27A0D28A" w14:textId="77777777" w:rsidR="00FA1951" w:rsidRPr="00724C57" w:rsidRDefault="00FA1951" w:rsidP="00293355">
      <w:pPr>
        <w:ind w:left="0"/>
        <w:rPr>
          <w:rFonts w:cs="Lucida Sans Unicode"/>
          <w:sz w:val="22"/>
          <w:szCs w:val="22"/>
          <w:lang w:val="en-US" w:eastAsia="en-US"/>
        </w:rPr>
      </w:pPr>
    </w:p>
    <w:p w14:paraId="27A0D28B" w14:textId="77777777" w:rsidR="00FA1951" w:rsidRPr="00293355" w:rsidRDefault="00FA1951" w:rsidP="00293355">
      <w:pPr>
        <w:autoSpaceDE w:val="0"/>
        <w:autoSpaceDN w:val="0"/>
        <w:adjustRightInd w:val="0"/>
        <w:spacing w:line="220" w:lineRule="exact"/>
        <w:ind w:left="0"/>
        <w:rPr>
          <w:noProof/>
          <w:color w:val="000000"/>
          <w:szCs w:val="18"/>
          <w:lang w:val="en-US"/>
        </w:rPr>
      </w:pPr>
      <w:r w:rsidRPr="00293355">
        <w:rPr>
          <w:b/>
          <w:noProof/>
          <w:color w:val="000000"/>
          <w:szCs w:val="18"/>
          <w:lang w:val="en-US"/>
        </w:rPr>
        <w:t>About Resource Efficiency</w:t>
      </w:r>
    </w:p>
    <w:p w14:paraId="27A0D28C" w14:textId="77777777" w:rsidR="00FA1951" w:rsidRPr="00293355" w:rsidRDefault="00FA1951" w:rsidP="00293355">
      <w:pPr>
        <w:autoSpaceDE w:val="0"/>
        <w:autoSpaceDN w:val="0"/>
        <w:adjustRightInd w:val="0"/>
        <w:spacing w:line="220" w:lineRule="exact"/>
        <w:ind w:left="0"/>
        <w:rPr>
          <w:noProof/>
          <w:color w:val="000000"/>
          <w:szCs w:val="18"/>
          <w:lang w:val="en-US"/>
        </w:rPr>
      </w:pPr>
      <w:r w:rsidRPr="00293355">
        <w:rPr>
          <w:noProof/>
          <w:color w:val="000000"/>
          <w:szCs w:val="18"/>
          <w:lang w:val="en-US"/>
        </w:rPr>
        <w:t>The Resource Efficiency segment is led by Evonik Resource Efficiency GmbH and brings together Evonik’s activities in specialty chemicals for industrial applications. The Resource Efficiency segment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14:paraId="27A0D28D" w14:textId="77777777" w:rsidR="00FA1951" w:rsidRPr="00293355" w:rsidRDefault="00FA1951" w:rsidP="00293355">
      <w:pPr>
        <w:autoSpaceDE w:val="0"/>
        <w:autoSpaceDN w:val="0"/>
        <w:adjustRightInd w:val="0"/>
        <w:spacing w:line="220" w:lineRule="exact"/>
        <w:ind w:left="0"/>
        <w:rPr>
          <w:noProof/>
          <w:color w:val="000000"/>
          <w:szCs w:val="18"/>
          <w:lang w:val="en-US"/>
        </w:rPr>
      </w:pPr>
    </w:p>
    <w:p w14:paraId="27A0D28E" w14:textId="77777777" w:rsidR="00FA1951" w:rsidRPr="00293355" w:rsidRDefault="00FA1951" w:rsidP="00293355">
      <w:pPr>
        <w:autoSpaceDE w:val="0"/>
        <w:autoSpaceDN w:val="0"/>
        <w:adjustRightInd w:val="0"/>
        <w:spacing w:line="220" w:lineRule="exact"/>
        <w:ind w:left="0"/>
        <w:rPr>
          <w:b/>
          <w:noProof/>
          <w:color w:val="000000"/>
          <w:szCs w:val="18"/>
          <w:lang w:val="en-US"/>
        </w:rPr>
      </w:pPr>
      <w:r w:rsidRPr="00293355">
        <w:rPr>
          <w:b/>
          <w:noProof/>
          <w:color w:val="000000"/>
          <w:szCs w:val="18"/>
          <w:lang w:val="en-US"/>
        </w:rPr>
        <w:t>About Evonik</w:t>
      </w:r>
    </w:p>
    <w:p w14:paraId="27A0D28F" w14:textId="77777777" w:rsidR="00FA1951" w:rsidRPr="00293355" w:rsidRDefault="00FA1951" w:rsidP="00293355">
      <w:pPr>
        <w:autoSpaceDE w:val="0"/>
        <w:autoSpaceDN w:val="0"/>
        <w:adjustRightInd w:val="0"/>
        <w:spacing w:line="220" w:lineRule="exact"/>
        <w:ind w:left="0"/>
        <w:rPr>
          <w:noProof/>
          <w:color w:val="000000"/>
          <w:szCs w:val="18"/>
          <w:lang w:val="en-US"/>
        </w:rPr>
      </w:pPr>
      <w:r w:rsidRPr="00293355">
        <w:rPr>
          <w:noProof/>
          <w:color w:val="000000"/>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2014 more than 33,000 employees generated sales of around €12.9 billion and an operating profit (adjusted EBITDA) of about €1.9 billion.</w:t>
      </w:r>
    </w:p>
    <w:p w14:paraId="27A0D290" w14:textId="77777777" w:rsidR="00FA1951" w:rsidRPr="00293355" w:rsidRDefault="00FA1951" w:rsidP="00293355">
      <w:pPr>
        <w:autoSpaceDE w:val="0"/>
        <w:autoSpaceDN w:val="0"/>
        <w:adjustRightInd w:val="0"/>
        <w:spacing w:line="220" w:lineRule="exact"/>
        <w:ind w:left="0"/>
        <w:rPr>
          <w:noProof/>
          <w:color w:val="000000"/>
          <w:szCs w:val="18"/>
          <w:lang w:val="en-US"/>
        </w:rPr>
      </w:pPr>
    </w:p>
    <w:p w14:paraId="27A0D291" w14:textId="76094AEE" w:rsidR="00FA1951" w:rsidRPr="00293355" w:rsidRDefault="00D07742" w:rsidP="00293355">
      <w:pPr>
        <w:autoSpaceDE w:val="0"/>
        <w:autoSpaceDN w:val="0"/>
        <w:adjustRightInd w:val="0"/>
        <w:spacing w:line="220" w:lineRule="exact"/>
        <w:ind w:left="0"/>
        <w:rPr>
          <w:b/>
          <w:noProof/>
          <w:color w:val="000000"/>
          <w:szCs w:val="18"/>
          <w:lang w:val="en-US"/>
        </w:rPr>
      </w:pPr>
      <w:r w:rsidRPr="00293355">
        <w:rPr>
          <w:b/>
          <w:noProof/>
          <w:color w:val="000000"/>
          <w:szCs w:val="18"/>
          <w:lang w:val="en-US"/>
        </w:rPr>
        <w:t xml:space="preserve">About </w:t>
      </w:r>
      <w:r w:rsidR="00FA1951" w:rsidRPr="00293355">
        <w:rPr>
          <w:b/>
          <w:noProof/>
          <w:color w:val="000000"/>
          <w:szCs w:val="18"/>
          <w:lang w:val="en-US"/>
        </w:rPr>
        <w:t>TeamTec</w:t>
      </w:r>
    </w:p>
    <w:p w14:paraId="2FE4D880" w14:textId="77777777" w:rsidR="000C074F" w:rsidRPr="00293355" w:rsidRDefault="000C074F" w:rsidP="00293355">
      <w:pPr>
        <w:autoSpaceDE w:val="0"/>
        <w:autoSpaceDN w:val="0"/>
        <w:adjustRightInd w:val="0"/>
        <w:spacing w:line="220" w:lineRule="exact"/>
        <w:ind w:left="0"/>
        <w:rPr>
          <w:noProof/>
          <w:color w:val="000000"/>
          <w:szCs w:val="18"/>
          <w:lang w:val="en-US"/>
        </w:rPr>
      </w:pPr>
      <w:r w:rsidRPr="00293355">
        <w:rPr>
          <w:noProof/>
          <w:color w:val="000000"/>
          <w:szCs w:val="18"/>
          <w:lang w:val="en-US"/>
        </w:rPr>
        <w:t>TeamTec AS is one of the world leaders in manufacturing and sales of marine waste incinerating systems and stripping ejectors to the shipbuilding industry. TeamTec has presence in all major shipbuilding markets and has established a global sales and service organization. The company is a member of IMS Group and a very well recognized name in the maritime industry.  It was founded in 1984 and has it‘s headquarter in Tvedestrand Norway.</w:t>
      </w:r>
    </w:p>
    <w:p w14:paraId="27A0D293" w14:textId="77777777" w:rsidR="00FA1951" w:rsidRPr="00293355" w:rsidRDefault="00FA1951" w:rsidP="00293355">
      <w:pPr>
        <w:spacing w:line="220" w:lineRule="exact"/>
        <w:ind w:left="0"/>
        <w:rPr>
          <w:b/>
          <w:color w:val="000000"/>
          <w:szCs w:val="18"/>
          <w:highlight w:val="yellow"/>
          <w:lang w:val="en-US"/>
        </w:rPr>
      </w:pPr>
    </w:p>
    <w:p w14:paraId="27A0D294" w14:textId="77777777" w:rsidR="00FA1951" w:rsidRPr="00293355" w:rsidRDefault="00FA1951" w:rsidP="00293355">
      <w:pPr>
        <w:spacing w:line="220" w:lineRule="exact"/>
        <w:ind w:left="0"/>
        <w:outlineLvl w:val="0"/>
        <w:rPr>
          <w:b/>
          <w:noProof/>
          <w:color w:val="000000"/>
          <w:szCs w:val="18"/>
          <w:lang w:val="en-US"/>
        </w:rPr>
      </w:pPr>
      <w:r w:rsidRPr="00293355">
        <w:rPr>
          <w:b/>
          <w:noProof/>
          <w:color w:val="000000"/>
          <w:szCs w:val="18"/>
          <w:lang w:val="en-US"/>
        </w:rPr>
        <w:t>Disclaimer</w:t>
      </w:r>
    </w:p>
    <w:p w14:paraId="27A0D295" w14:textId="77777777" w:rsidR="00FA1951" w:rsidRPr="00293355" w:rsidRDefault="00FA1951" w:rsidP="00293355">
      <w:pPr>
        <w:autoSpaceDE w:val="0"/>
        <w:autoSpaceDN w:val="0"/>
        <w:adjustRightInd w:val="0"/>
        <w:spacing w:line="220" w:lineRule="exact"/>
        <w:ind w:left="0"/>
        <w:rPr>
          <w:noProof/>
          <w:color w:val="000000"/>
          <w:szCs w:val="18"/>
          <w:lang w:val="en-US"/>
        </w:rPr>
      </w:pPr>
      <w:r w:rsidRPr="00293355">
        <w:rPr>
          <w:noProof/>
          <w:color w:val="000000"/>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7A0D296" w14:textId="77777777" w:rsidR="00794AB9" w:rsidRPr="00293355" w:rsidRDefault="00794AB9" w:rsidP="00293355">
      <w:pPr>
        <w:spacing w:line="220" w:lineRule="exact"/>
        <w:ind w:left="0" w:right="0"/>
        <w:rPr>
          <w:rFonts w:cs="Lucida Sans Unicode"/>
          <w:position w:val="0"/>
          <w:szCs w:val="18"/>
          <w:lang w:val="en-US"/>
        </w:rPr>
      </w:pPr>
    </w:p>
    <w:sectPr w:rsidR="00794AB9" w:rsidRPr="0029335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0D29B" w14:textId="77777777" w:rsidR="00B5358F" w:rsidRDefault="00B5358F">
      <w:r>
        <w:separator/>
      </w:r>
    </w:p>
    <w:p w14:paraId="27A0D29C" w14:textId="77777777" w:rsidR="00B5358F" w:rsidRDefault="00B5358F"/>
  </w:endnote>
  <w:endnote w:type="continuationSeparator" w:id="0">
    <w:p w14:paraId="27A0D29D" w14:textId="77777777" w:rsidR="00B5358F" w:rsidRDefault="00B5358F">
      <w:r>
        <w:continuationSeparator/>
      </w:r>
    </w:p>
    <w:p w14:paraId="27A0D29E" w14:textId="77777777" w:rsidR="00B5358F" w:rsidRDefault="00B53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5358F" w14:paraId="27A0D2A9" w14:textId="77777777">
      <w:trPr>
        <w:trHeight w:val="5348"/>
      </w:trPr>
      <w:tc>
        <w:tcPr>
          <w:tcW w:w="2562" w:type="dxa"/>
          <w:tcBorders>
            <w:top w:val="nil"/>
          </w:tcBorders>
          <w:vAlign w:val="bottom"/>
        </w:tcPr>
        <w:p w14:paraId="27A0D2A8" w14:textId="77777777" w:rsidR="00B5358F" w:rsidRDefault="00B5358F">
          <w:pPr>
            <w:pStyle w:val="Fuzeile"/>
            <w:spacing w:line="180" w:lineRule="exact"/>
            <w:ind w:left="0" w:right="0"/>
            <w:rPr>
              <w:sz w:val="13"/>
              <w:szCs w:val="13"/>
            </w:rPr>
          </w:pPr>
        </w:p>
      </w:tc>
    </w:tr>
  </w:tbl>
  <w:p w14:paraId="27A0D2AA" w14:textId="77777777" w:rsidR="00B5358F" w:rsidRDefault="00B5358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9000DF">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9000D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D2AC" w14:textId="77777777" w:rsidR="00B5358F" w:rsidRDefault="00B5358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9000DF">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9000D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0D297" w14:textId="77777777" w:rsidR="00B5358F" w:rsidRDefault="00B5358F">
      <w:r>
        <w:separator/>
      </w:r>
    </w:p>
    <w:p w14:paraId="27A0D298" w14:textId="77777777" w:rsidR="00B5358F" w:rsidRDefault="00B5358F"/>
  </w:footnote>
  <w:footnote w:type="continuationSeparator" w:id="0">
    <w:p w14:paraId="27A0D299" w14:textId="77777777" w:rsidR="00B5358F" w:rsidRDefault="00B5358F">
      <w:r>
        <w:continuationSeparator/>
      </w:r>
    </w:p>
    <w:p w14:paraId="27A0D29A" w14:textId="77777777" w:rsidR="00B5358F" w:rsidRDefault="00B535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5358F" w14:paraId="27A0D2A0" w14:textId="77777777">
      <w:trPr>
        <w:trHeight w:hRule="exact" w:val="227"/>
      </w:trPr>
      <w:tc>
        <w:tcPr>
          <w:tcW w:w="2552" w:type="dxa"/>
          <w:shd w:val="clear" w:color="auto" w:fill="auto"/>
        </w:tcPr>
        <w:p w14:paraId="27A0D29F" w14:textId="77777777" w:rsidR="00B5358F" w:rsidRDefault="00B5358F">
          <w:pPr>
            <w:pStyle w:val="E-Datum"/>
            <w:framePr w:wrap="auto" w:vAnchor="margin" w:hAnchor="text" w:xAlign="left" w:yAlign="inline"/>
            <w:suppressOverlap w:val="0"/>
          </w:pPr>
        </w:p>
      </w:tc>
    </w:tr>
    <w:tr w:rsidR="00B5358F" w14:paraId="27A0D2A2" w14:textId="77777777">
      <w:trPr>
        <w:trHeight w:hRule="exact" w:val="397"/>
      </w:trPr>
      <w:tc>
        <w:tcPr>
          <w:tcW w:w="2552" w:type="dxa"/>
          <w:shd w:val="clear" w:color="auto" w:fill="auto"/>
        </w:tcPr>
        <w:p w14:paraId="27A0D2A1" w14:textId="77777777" w:rsidR="00B5358F" w:rsidRDefault="00B5358F">
          <w:pPr>
            <w:spacing w:line="180" w:lineRule="exact"/>
            <w:ind w:left="0"/>
            <w:rPr>
              <w:sz w:val="13"/>
              <w:szCs w:val="13"/>
            </w:rPr>
          </w:pPr>
        </w:p>
      </w:tc>
    </w:tr>
    <w:tr w:rsidR="00B5358F" w14:paraId="27A0D2A4" w14:textId="77777777">
      <w:trPr>
        <w:trHeight w:hRule="exact" w:val="1304"/>
      </w:trPr>
      <w:tc>
        <w:tcPr>
          <w:tcW w:w="2552" w:type="dxa"/>
          <w:shd w:val="clear" w:color="auto" w:fill="auto"/>
        </w:tcPr>
        <w:p w14:paraId="27A0D2A3" w14:textId="77777777" w:rsidR="00B5358F" w:rsidRDefault="00B5358F">
          <w:pPr>
            <w:spacing w:line="180" w:lineRule="exact"/>
            <w:ind w:left="0"/>
            <w:rPr>
              <w:sz w:val="13"/>
              <w:szCs w:val="13"/>
            </w:rPr>
          </w:pPr>
        </w:p>
      </w:tc>
    </w:tr>
    <w:tr w:rsidR="00B5358F" w14:paraId="27A0D2A6" w14:textId="77777777">
      <w:trPr>
        <w:trHeight w:val="1374"/>
      </w:trPr>
      <w:tc>
        <w:tcPr>
          <w:tcW w:w="2552" w:type="dxa"/>
          <w:shd w:val="clear" w:color="auto" w:fill="auto"/>
        </w:tcPr>
        <w:p w14:paraId="27A0D2A5" w14:textId="77777777" w:rsidR="00B5358F" w:rsidRDefault="00B5358F">
          <w:pPr>
            <w:spacing w:line="180" w:lineRule="exact"/>
            <w:ind w:left="0"/>
            <w:rPr>
              <w:sz w:val="13"/>
              <w:szCs w:val="13"/>
            </w:rPr>
          </w:pPr>
        </w:p>
      </w:tc>
    </w:tr>
  </w:tbl>
  <w:p w14:paraId="27A0D2A7" w14:textId="77777777" w:rsidR="00B5358F" w:rsidRDefault="00B5358F">
    <w:pPr>
      <w:pStyle w:val="Kopfzeile"/>
      <w:ind w:left="0"/>
    </w:pPr>
    <w:r>
      <w:rPr>
        <w:noProof/>
      </w:rPr>
      <w:drawing>
        <wp:anchor distT="0" distB="0" distL="114300" distR="114300" simplePos="0" relativeHeight="251661312" behindDoc="1" locked="0" layoutInCell="1" allowOverlap="1" wp14:anchorId="27A0D2AE" wp14:editId="27A0D2AF">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7A0D2B0" wp14:editId="27A0D2B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0D9690"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D2AB" w14:textId="4E417EEE" w:rsidR="00B5358F" w:rsidRDefault="00FD3603">
    <w:pPr>
      <w:pStyle w:val="Kopfzeile"/>
      <w:ind w:left="0"/>
    </w:pPr>
    <w:r>
      <w:rPr>
        <w:noProof/>
      </w:rPr>
      <w:drawing>
        <wp:anchor distT="0" distB="0" distL="114300" distR="114300" simplePos="0" relativeHeight="251663360" behindDoc="0" locked="0" layoutInCell="1" allowOverlap="1" wp14:anchorId="41AF510B" wp14:editId="06C62819">
          <wp:simplePos x="0" y="0"/>
          <wp:positionH relativeFrom="margin">
            <wp:posOffset>-57150</wp:posOffset>
          </wp:positionH>
          <wp:positionV relativeFrom="paragraph">
            <wp:posOffset>75565</wp:posOffset>
          </wp:positionV>
          <wp:extent cx="1657350" cy="621030"/>
          <wp:effectExtent l="0" t="0" r="0" b="762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21030"/>
                  </a:xfrm>
                  <a:prstGeom prst="rect">
                    <a:avLst/>
                  </a:prstGeom>
                  <a:noFill/>
                </pic:spPr>
              </pic:pic>
            </a:graphicData>
          </a:graphic>
          <wp14:sizeRelH relativeFrom="margin">
            <wp14:pctWidth>0</wp14:pctWidth>
          </wp14:sizeRelH>
          <wp14:sizeRelV relativeFrom="margin">
            <wp14:pctHeight>0</wp14:pctHeight>
          </wp14:sizeRelV>
        </wp:anchor>
      </w:drawing>
    </w:r>
    <w:r w:rsidR="00B5358F">
      <w:rPr>
        <w:noProof/>
      </w:rPr>
      <mc:AlternateContent>
        <mc:Choice Requires="wpg">
          <w:drawing>
            <wp:anchor distT="0" distB="0" distL="114300" distR="114300" simplePos="0" relativeHeight="251656192" behindDoc="1" locked="0" layoutInCell="1" allowOverlap="1" wp14:anchorId="27A0D2B4" wp14:editId="57B823C7">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ABEE1C"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D2AD" w14:textId="77777777" w:rsidR="00B5358F" w:rsidRDefault="00B535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5B1E61"/>
    <w:multiLevelType w:val="hybridMultilevel"/>
    <w:tmpl w:val="35F45370"/>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21A77B7"/>
    <w:multiLevelType w:val="hybridMultilevel"/>
    <w:tmpl w:val="146CF1AA"/>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D38DA"/>
    <w:multiLevelType w:val="hybridMultilevel"/>
    <w:tmpl w:val="EC4262EC"/>
    <w:lvl w:ilvl="0" w:tplc="CA780688">
      <w:numFmt w:val="bullet"/>
      <w:lvlText w:val="-"/>
      <w:lvlJc w:val="left"/>
      <w:pPr>
        <w:ind w:left="720" w:hanging="360"/>
      </w:pPr>
      <w:rPr>
        <w:rFonts w:ascii="Lucida Sans Unicode" w:eastAsia="Calibr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C829A9"/>
    <w:multiLevelType w:val="hybridMultilevel"/>
    <w:tmpl w:val="D46607DA"/>
    <w:lvl w:ilvl="0" w:tplc="9CFCF2E4">
      <w:numFmt w:val="bullet"/>
      <w:lvlText w:val="-"/>
      <w:lvlJc w:val="left"/>
      <w:pPr>
        <w:ind w:left="720" w:hanging="360"/>
      </w:pPr>
      <w:rPr>
        <w:rFonts w:ascii="Lucida Sans Unicode" w:eastAsia="Calibri" w:hAnsi="Lucida Sans Unicode" w:cs="Lucida Sans Unicod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8"/>
  </w:num>
  <w:num w:numId="17">
    <w:abstractNumId w:val="15"/>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47F4B"/>
    <w:rsid w:val="000734E4"/>
    <w:rsid w:val="000C074F"/>
    <w:rsid w:val="000D2881"/>
    <w:rsid w:val="000D3B49"/>
    <w:rsid w:val="00175C4E"/>
    <w:rsid w:val="001B2EC1"/>
    <w:rsid w:val="001D1654"/>
    <w:rsid w:val="002666AF"/>
    <w:rsid w:val="00293355"/>
    <w:rsid w:val="002C20C8"/>
    <w:rsid w:val="0030377C"/>
    <w:rsid w:val="0031586A"/>
    <w:rsid w:val="003473AE"/>
    <w:rsid w:val="00360EB3"/>
    <w:rsid w:val="00361B1C"/>
    <w:rsid w:val="00361F90"/>
    <w:rsid w:val="00390339"/>
    <w:rsid w:val="00392FC3"/>
    <w:rsid w:val="003C3375"/>
    <w:rsid w:val="00416CF6"/>
    <w:rsid w:val="004D51CC"/>
    <w:rsid w:val="004E27C8"/>
    <w:rsid w:val="00540E73"/>
    <w:rsid w:val="00554BE4"/>
    <w:rsid w:val="00572013"/>
    <w:rsid w:val="005955EF"/>
    <w:rsid w:val="005B236B"/>
    <w:rsid w:val="005C5F5E"/>
    <w:rsid w:val="00696302"/>
    <w:rsid w:val="00716FAF"/>
    <w:rsid w:val="00724C57"/>
    <w:rsid w:val="00777131"/>
    <w:rsid w:val="007930BE"/>
    <w:rsid w:val="00794AB9"/>
    <w:rsid w:val="007D48AB"/>
    <w:rsid w:val="007E3082"/>
    <w:rsid w:val="007E492B"/>
    <w:rsid w:val="008174AA"/>
    <w:rsid w:val="00822CC7"/>
    <w:rsid w:val="008634AF"/>
    <w:rsid w:val="00876C6E"/>
    <w:rsid w:val="008949C4"/>
    <w:rsid w:val="009000DF"/>
    <w:rsid w:val="009743E8"/>
    <w:rsid w:val="00997EA0"/>
    <w:rsid w:val="009A3975"/>
    <w:rsid w:val="009B5B9E"/>
    <w:rsid w:val="00A10200"/>
    <w:rsid w:val="00A16506"/>
    <w:rsid w:val="00A24BA9"/>
    <w:rsid w:val="00A5161D"/>
    <w:rsid w:val="00A654E9"/>
    <w:rsid w:val="00A80DC8"/>
    <w:rsid w:val="00AA6090"/>
    <w:rsid w:val="00B14022"/>
    <w:rsid w:val="00B224B0"/>
    <w:rsid w:val="00B32BFE"/>
    <w:rsid w:val="00B5358F"/>
    <w:rsid w:val="00B768BC"/>
    <w:rsid w:val="00B81424"/>
    <w:rsid w:val="00B92E69"/>
    <w:rsid w:val="00C315D8"/>
    <w:rsid w:val="00CB7236"/>
    <w:rsid w:val="00CC5D98"/>
    <w:rsid w:val="00D07742"/>
    <w:rsid w:val="00D67FD2"/>
    <w:rsid w:val="00D80CDE"/>
    <w:rsid w:val="00DC7C82"/>
    <w:rsid w:val="00DD5A64"/>
    <w:rsid w:val="00DF212A"/>
    <w:rsid w:val="00DF2ACB"/>
    <w:rsid w:val="00E12645"/>
    <w:rsid w:val="00E12886"/>
    <w:rsid w:val="00E1462A"/>
    <w:rsid w:val="00E15FAB"/>
    <w:rsid w:val="00E31868"/>
    <w:rsid w:val="00E3471C"/>
    <w:rsid w:val="00E6126C"/>
    <w:rsid w:val="00E70B08"/>
    <w:rsid w:val="00E97FAE"/>
    <w:rsid w:val="00EE57B0"/>
    <w:rsid w:val="00EF3BB1"/>
    <w:rsid w:val="00F31F7C"/>
    <w:rsid w:val="00F40525"/>
    <w:rsid w:val="00F446D1"/>
    <w:rsid w:val="00F51E69"/>
    <w:rsid w:val="00F6408B"/>
    <w:rsid w:val="00F80061"/>
    <w:rsid w:val="00FA1951"/>
    <w:rsid w:val="00FD3603"/>
    <w:rsid w:val="00FE06CF"/>
    <w:rsid w:val="00FF1376"/>
    <w:rsid w:val="00FF763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27A0D250"/>
  <w15:docId w15:val="{DE407972-2246-434B-B3C9-D339773E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A5161D"/>
    <w:pPr>
      <w:autoSpaceDE w:val="0"/>
      <w:autoSpaceDN w:val="0"/>
      <w:adjustRightInd w:val="0"/>
    </w:pPr>
    <w:rPr>
      <w:rFonts w:ascii="Arial" w:eastAsiaTheme="minorHAnsi" w:hAnsi="Arial" w:cs="Arial"/>
      <w:color w:val="000000"/>
      <w:sz w:val="24"/>
      <w:szCs w:val="24"/>
      <w:lang w:eastAsia="en-US"/>
    </w:rPr>
  </w:style>
  <w:style w:type="paragraph" w:styleId="Listenabsatz">
    <w:name w:val="List Paragraph"/>
    <w:basedOn w:val="Standard"/>
    <w:uiPriority w:val="34"/>
    <w:qFormat/>
    <w:rsid w:val="00A80DC8"/>
    <w:pPr>
      <w:ind w:left="720"/>
      <w:contextualSpacing/>
    </w:pPr>
  </w:style>
  <w:style w:type="character" w:customStyle="1" w:styleId="TitelZchn">
    <w:name w:val="Titel Zchn"/>
    <w:basedOn w:val="Absatz-Standardschriftart"/>
    <w:link w:val="Titel"/>
    <w:uiPriority w:val="99"/>
    <w:rsid w:val="00FA1951"/>
    <w:rPr>
      <w:rFonts w:ascii="Lucida Sans Unicode" w:hAnsi="Lucida Sans Unicode" w:cs="Arial"/>
      <w:bCs/>
      <w:sz w:val="32"/>
      <w:szCs w:val="32"/>
    </w:rPr>
  </w:style>
  <w:style w:type="paragraph" w:styleId="Endnotentext">
    <w:name w:val="endnote text"/>
    <w:basedOn w:val="Standard"/>
    <w:link w:val="EndnotentextZchn"/>
    <w:semiHidden/>
    <w:unhideWhenUsed/>
    <w:rsid w:val="002C20C8"/>
    <w:pPr>
      <w:spacing w:line="240" w:lineRule="auto"/>
    </w:pPr>
    <w:rPr>
      <w:sz w:val="20"/>
      <w:szCs w:val="20"/>
    </w:rPr>
  </w:style>
  <w:style w:type="character" w:customStyle="1" w:styleId="EndnotentextZchn">
    <w:name w:val="Endnotentext Zchn"/>
    <w:basedOn w:val="Absatz-Standardschriftart"/>
    <w:link w:val="Endnotentext"/>
    <w:semiHidden/>
    <w:rsid w:val="002C20C8"/>
    <w:rPr>
      <w:rFonts w:ascii="Lucida Sans Unicode" w:hAnsi="Lucida Sans Unicode"/>
      <w:position w:val="-2"/>
    </w:rPr>
  </w:style>
  <w:style w:type="character" w:styleId="Endnotenzeichen">
    <w:name w:val="endnote reference"/>
    <w:basedOn w:val="Absatz-Standardschriftart"/>
    <w:semiHidden/>
    <w:unhideWhenUsed/>
    <w:rsid w:val="002C2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856843">
      <w:bodyDiv w:val="1"/>
      <w:marLeft w:val="0"/>
      <w:marRight w:val="0"/>
      <w:marTop w:val="0"/>
      <w:marBottom w:val="0"/>
      <w:divBdr>
        <w:top w:val="none" w:sz="0" w:space="0" w:color="auto"/>
        <w:left w:val="none" w:sz="0" w:space="0" w:color="auto"/>
        <w:bottom w:val="none" w:sz="0" w:space="0" w:color="auto"/>
        <w:right w:val="none" w:sz="0" w:space="0" w:color="auto"/>
      </w:divBdr>
    </w:div>
    <w:div w:id="194210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mone.herrwerth@evoni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5.png"/><Relationship Id="rId5" Type="http://schemas.openxmlformats.org/officeDocument/2006/relationships/image" Target="media/image7.emf"/><Relationship Id="rId4"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ACFB1A05F8649A6AE80C2CAA93A79" ma:contentTypeVersion="" ma:contentTypeDescription="Create a new document." ma:contentTypeScope="" ma:versionID="2713f800b2512b72cf1cf202a71bfbb3">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F7A12-6D73-48EB-99AA-5D30E4321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8F5528-2440-46DF-BFD7-9A6A6EDAD318}">
  <ds:schemaRefs>
    <ds:schemaRef ds:uri="http://schemas.microsoft.com/sharepoint/v3/contenttype/forms"/>
  </ds:schemaRefs>
</ds:datastoreItem>
</file>

<file path=customXml/itemProps3.xml><?xml version="1.0" encoding="utf-8"?>
<ds:datastoreItem xmlns:ds="http://schemas.openxmlformats.org/officeDocument/2006/customXml" ds:itemID="{A0FCBAE0-3F0B-45E8-B8D3-1F8FCBB8B940}">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10A82536</Template>
  <TotalTime>0</TotalTime>
  <Pages>2</Pages>
  <Words>645</Words>
  <Characters>3994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Yvonne Schiemann</dc:creator>
  <cp:keywords/>
  <dc:description/>
  <cp:lastModifiedBy>Hoegg, Petra</cp:lastModifiedBy>
  <cp:revision>9</cp:revision>
  <cp:lastPrinted>2016-02-11T13:40:00Z</cp:lastPrinted>
  <dcterms:created xsi:type="dcterms:W3CDTF">2016-02-10T13:04:00Z</dcterms:created>
  <dcterms:modified xsi:type="dcterms:W3CDTF">2016-02-11T13:41:00Z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0x010100B66ACFB1A05F8649A6AE80C2CAA93A79</vt:lpwstr>
  </property>
</Properties>
</file>